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9A1" w:rsidRDefault="00A639A1" w:rsidP="00A639A1">
      <w:pPr>
        <w:pStyle w:val="Bezodstpw"/>
        <w:jc w:val="center"/>
        <w:rPr>
          <w:rFonts w:asciiTheme="minorHAnsi" w:eastAsia="Humanist521PL-Roman, 'MS Mincho" w:hAnsiTheme="minorHAnsi" w:cstheme="minorHAnsi"/>
          <w:b/>
        </w:rPr>
      </w:pPr>
      <w:r w:rsidRPr="00FF3422">
        <w:rPr>
          <w:rFonts w:asciiTheme="minorHAnsi" w:eastAsia="Humanist521PL-Roman, 'MS Mincho" w:hAnsiTheme="minorHAnsi" w:cstheme="minorHAnsi"/>
          <w:b/>
        </w:rPr>
        <w:t xml:space="preserve">WYMAGANIA NA POSZCZEGÓLNE OCENY </w:t>
      </w:r>
    </w:p>
    <w:p w:rsidR="00A639A1" w:rsidRPr="00FF3422" w:rsidRDefault="00A639A1" w:rsidP="00A639A1">
      <w:pPr>
        <w:pStyle w:val="Bezodstpw"/>
        <w:jc w:val="center"/>
        <w:rPr>
          <w:rFonts w:asciiTheme="minorHAnsi" w:hAnsiTheme="minorHAnsi" w:cstheme="minorHAnsi"/>
        </w:rPr>
      </w:pPr>
      <w:r w:rsidRPr="00FF3422">
        <w:rPr>
          <w:rFonts w:asciiTheme="minorHAnsi" w:eastAsia="Humanist521PL-Roman, 'MS Mincho" w:hAnsiTheme="minorHAnsi" w:cstheme="minorHAnsi"/>
          <w:b/>
        </w:rPr>
        <w:t>Z MATEMATYKI W KLASIE VI</w:t>
      </w:r>
      <w:r w:rsidR="00E479C0">
        <w:rPr>
          <w:rFonts w:asciiTheme="minorHAnsi" w:eastAsia="Humanist521PL-Roman, 'MS Mincho" w:hAnsiTheme="minorHAnsi" w:cstheme="minorHAnsi"/>
          <w:b/>
        </w:rPr>
        <w:t>I</w:t>
      </w:r>
    </w:p>
    <w:p w:rsidR="00A639A1" w:rsidRPr="00FF3422" w:rsidRDefault="00A639A1" w:rsidP="00A639A1">
      <w:pPr>
        <w:pStyle w:val="Bezodstpw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</w:rPr>
      </w:pP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</w:rPr>
      </w:pPr>
      <w:r w:rsidRPr="00FF3422">
        <w:rPr>
          <w:rFonts w:asciiTheme="minorHAnsi" w:hAnsiTheme="minorHAnsi" w:cstheme="minorHAnsi"/>
          <w:b/>
          <w:sz w:val="20"/>
          <w:szCs w:val="20"/>
        </w:rPr>
        <w:t>Poziomy wymagań edukacyjnych:</w:t>
      </w: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K – konieczny – ocena dopuszczająca (2)</w:t>
      </w: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P – podstawowy – ocena dostateczna (3)</w:t>
      </w: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R – rozszerzający – ocena dobra (4)</w:t>
      </w: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D – dopełniający – ocena bardzo dobra (5)</w:t>
      </w:r>
    </w:p>
    <w:p w:rsidR="00A639A1" w:rsidRPr="00FF3422" w:rsidRDefault="00A639A1" w:rsidP="00A639A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FF3422">
        <w:rPr>
          <w:rFonts w:asciiTheme="minorHAnsi" w:hAnsiTheme="minorHAnsi" w:cstheme="minorHAnsi"/>
          <w:sz w:val="20"/>
          <w:szCs w:val="20"/>
        </w:rPr>
        <w:t>W – wykraczający – ocena celująca (6)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530AC0" w:rsidTr="0016707E">
        <w:tc>
          <w:tcPr>
            <w:tcW w:w="9062" w:type="dxa"/>
            <w:shd w:val="clear" w:color="auto" w:fill="FFCC66"/>
          </w:tcPr>
          <w:p w:rsidR="00A639A1" w:rsidRPr="00530AC0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0AC0">
              <w:rPr>
                <w:rFonts w:cstheme="minorHAnsi"/>
                <w:b/>
                <w:sz w:val="20"/>
                <w:szCs w:val="20"/>
              </w:rPr>
              <w:t xml:space="preserve">DZIAŁ 1. </w:t>
            </w:r>
            <w:r w:rsidR="00A639A1" w:rsidRPr="00530AC0">
              <w:rPr>
                <w:rFonts w:cstheme="minorHAnsi"/>
                <w:b/>
                <w:sz w:val="20"/>
                <w:szCs w:val="20"/>
              </w:rPr>
              <w:t>LICZBY I DZIAŁANIA</w:t>
            </w:r>
          </w:p>
        </w:tc>
      </w:tr>
      <w:tr w:rsidR="00A639A1" w:rsidRPr="00530AC0" w:rsidTr="0016707E">
        <w:tc>
          <w:tcPr>
            <w:tcW w:w="9062" w:type="dxa"/>
            <w:shd w:val="clear" w:color="auto" w:fill="FFFF99"/>
          </w:tcPr>
          <w:p w:rsidR="00A639A1" w:rsidRPr="00530AC0" w:rsidRDefault="00A639A1" w:rsidP="00A6139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530AC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530AC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530AC0" w:rsidTr="00A639A1">
        <w:tc>
          <w:tcPr>
            <w:tcW w:w="9062" w:type="dxa"/>
          </w:tcPr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iCs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rozumie rozszerzenie osi liczbowej na liczby ujemne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porównywać liczby wymierne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iCs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zaznaczać liczbę wymierną na osi liczbowej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iCs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zamieniać ułamek zwykły na dziesiętny i odwrotnie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pojęcia: rozwinięcie dziesiętne skończone, nieskończone, okres (K)</w:t>
            </w:r>
            <w:r w:rsidR="00F65212" w:rsidRPr="00530AC0">
              <w:rPr>
                <w:rFonts w:cstheme="minorHAnsi"/>
                <w:sz w:val="20"/>
                <w:szCs w:val="20"/>
              </w:rPr>
              <w:t xml:space="preserve"> </w:t>
            </w:r>
            <w:r w:rsidRPr="00530AC0">
              <w:rPr>
                <w:rFonts w:cstheme="minorHAnsi"/>
                <w:sz w:val="20"/>
                <w:szCs w:val="20"/>
              </w:rPr>
              <w:t>umie zapisać liczby wymierne w postaci rozwinięć dziesiętnych skończonych i rozwinięć dziesiętnych nieskończonych okresowych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sposób zaokrąglania liczb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rozumie potrzebę zaokrąglania liczb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zaokrąglić liczbę do danego rzędu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szacować wyniki działań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 xml:space="preserve">zna algorytm dodawania i odejmowania liczb wymiernych dodatnich (K) 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dodawać i odejmować liczby wymierne dodatnie zapisane w jednakowej postaci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algorytm mnożenia i dzielenia liczb wymiernych dodatnich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podać odwrotność liczby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mnożyć i dzielić przez liczbę naturalną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kolejność wykonywania działań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ułamek danej liczby naturalnej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dodawać, odejmować, mnożyć i dzielić dwie liczby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pojęcie liczb przeciwnych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odczytać z osi liczbowej liczby spełniające określony warunek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opisać zbiór liczb za pomocą nierówności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zaznaczyć na osi liczbowej liczby spełniające określoną nierówność (K-P)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pojęcie odległości między dwiema liczbami na osi liczbowej (K)</w:t>
            </w:r>
          </w:p>
          <w:p w:rsidR="00812D0C" w:rsidRPr="00530AC0" w:rsidRDefault="00812D0C" w:rsidP="00812D0C">
            <w:pPr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 xml:space="preserve">umie na podstawie rysunku osi liczbowej określić odległość między liczbami (K) </w:t>
            </w:r>
          </w:p>
        </w:tc>
      </w:tr>
      <w:tr w:rsidR="00A639A1" w:rsidRPr="00530AC0" w:rsidTr="0016707E">
        <w:tc>
          <w:tcPr>
            <w:tcW w:w="9062" w:type="dxa"/>
            <w:shd w:val="clear" w:color="auto" w:fill="FFFF99"/>
          </w:tcPr>
          <w:p w:rsidR="00A639A1" w:rsidRPr="00530AC0" w:rsidRDefault="00A639A1" w:rsidP="00A6139A">
            <w:p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eastAsia="Calibri" w:cstheme="minorHAnsi"/>
                <w:b/>
                <w:sz w:val="20"/>
                <w:szCs w:val="20"/>
              </w:rPr>
              <w:t>W</w:t>
            </w:r>
            <w:r w:rsidR="00A6139A" w:rsidRPr="00530AC0">
              <w:rPr>
                <w:rFonts w:eastAsia="Calibri" w:cstheme="minorHAnsi"/>
                <w:b/>
                <w:sz w:val="20"/>
                <w:szCs w:val="20"/>
              </w:rPr>
              <w:t>ymagania  na ocenę dostateczną (oprócz spełnienia wymagań na ocenę dopuszczającą). Uczeń:</w:t>
            </w:r>
          </w:p>
        </w:tc>
      </w:tr>
      <w:tr w:rsidR="00A639A1" w:rsidRPr="00530AC0" w:rsidTr="00A639A1">
        <w:tc>
          <w:tcPr>
            <w:tcW w:w="9062" w:type="dxa"/>
          </w:tcPr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porównywać liczby wymierne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znajdować liczbę wymierną leżącą pomiędzy dwiema danymi na osi liczbowej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zamieniać ułamek zwykły na dziesiętny i odwrotnie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zapisać liczby wymierne w postaci rozwinięć dziesiętnych skończonych i rozwinięć dziesiętnych nieskończonych okresowych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porównywać liczby wymierne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określić na podstawie rozwinięcia dziesiętnego, czy dana liczba jest liczbą wymierną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rozumie potrzebę zaokrąglania liczb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zaokrąglić liczbę do danego rzędu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zaokrąglić liczbę o rozwinięciu dziesiętnym nieskończonym okresowym do danego rzędu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szacować wyniki działań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lastRenderedPageBreak/>
              <w:t>umie dodawać i odejmować liczby wymierne dodatnie zapisane w różnych postaciach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mnożyć i dzielić liczby wymierne dodatnie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liczbę na podstawie danego jej ułamka (P)</w:t>
            </w:r>
          </w:p>
          <w:p w:rsidR="00A639A1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wykonywać działania łączne na liczbach wymiernych dodatnich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określić znak liczby będącej wynikiem dodawania lub odejmowania dwóch liczb wymiernych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kwadraty i sześciany liczb wymiernych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stosować prawa działań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zaznaczyć na osi liczbowej liczby spełniające określoną nierówność (K-P)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zapisać nierówność, jaką spełniają liczby z zaznaczonego na osi liczbowej zbioru (P)</w:t>
            </w:r>
          </w:p>
          <w:p w:rsidR="00812D0C" w:rsidRPr="00530AC0" w:rsidRDefault="00812D0C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obliczyć odległość między liczbami na osi liczbowej (P)</w:t>
            </w:r>
          </w:p>
          <w:p w:rsidR="00922703" w:rsidRPr="00530AC0" w:rsidRDefault="00922703" w:rsidP="00812D0C">
            <w:pPr>
              <w:numPr>
                <w:ilvl w:val="0"/>
                <w:numId w:val="1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obliczyć wartości wyrażeń algebraicznych (P-D)</w:t>
            </w:r>
          </w:p>
        </w:tc>
      </w:tr>
      <w:tr w:rsidR="00A639A1" w:rsidRPr="00530AC0" w:rsidTr="0016707E">
        <w:tc>
          <w:tcPr>
            <w:tcW w:w="9062" w:type="dxa"/>
            <w:shd w:val="clear" w:color="auto" w:fill="FFFF99"/>
          </w:tcPr>
          <w:p w:rsidR="00A639A1" w:rsidRPr="00530AC0" w:rsidRDefault="00A639A1" w:rsidP="00A6139A">
            <w:p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</w:t>
            </w:r>
            <w:r w:rsidR="00A6139A" w:rsidRPr="00530AC0">
              <w:rPr>
                <w:rFonts w:eastAsia="Calibri" w:cstheme="minorHAnsi"/>
                <w:b/>
                <w:sz w:val="20"/>
                <w:szCs w:val="20"/>
              </w:rPr>
              <w:t>ocenę dobrą (oprócz spełnienia wymagań na ocenę dostateczną). Uczeń:</w:t>
            </w:r>
          </w:p>
        </w:tc>
      </w:tr>
      <w:tr w:rsidR="00A639A1" w:rsidRPr="00530AC0" w:rsidTr="00A639A1">
        <w:tc>
          <w:tcPr>
            <w:tcW w:w="9062" w:type="dxa"/>
          </w:tcPr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iCs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znajdować liczby spełniające określone warunki (R)</w:t>
            </w:r>
          </w:p>
          <w:p w:rsidR="00A639A1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iCs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porządkować liczby wymierne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zna warunek konieczny zamiany ułamka zwykłego na ułamek dziesiętny skończony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przedstawić rozwinięcie dziesiętne nieskończone okresowe w postaci ułamka zwykłego (R-D)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porządkować liczby wymierne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dokonać porównań poprzez szacowanie w zadaniach tekstowych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znajdować liczby spełniające określone warunki (R-W)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zaokrąglić liczbę o rozwinięciu dziesiętnym nieskończonym okresowym do danego rzędu (R-W)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rozwiązywać nietypowe zadania na zastosowanie dodawania i odejmowania liczb wymiernych (R-D)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zamieniać jednostki długości, masy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wykonywać działania łączne na liczbach wymiernych dodatnich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wartości wyrażeń arytmetycznych zawierających większą liczbę działań (R-D)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zapisać podane słownie wyrażenia arytmetyczne i obliczać jego wartość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tworzyć wyrażenia arytmetyczne na podstawie treści zadań i obliczać ich wartość (R-W)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stosować prawa działań (R)</w:t>
            </w:r>
          </w:p>
          <w:p w:rsidR="00922703" w:rsidRPr="00530AC0" w:rsidRDefault="00922703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obliczyć wartości wyrażeń algebraicznych (P-D)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uzupełniać brakujące liczby w dodawaniu, odejmowaniu, mnożeniu i dzieleniu tak, by otrzymać ustalony wynik (R)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znaleźć liczby znajdujące się w określonej odległości na osi liczbowej od danej liczby (R-D)</w:t>
            </w:r>
          </w:p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wykorzystywać wartość bezwzględną do obliczeń odległości liczb na osi liczbowej (R-W)</w:t>
            </w:r>
          </w:p>
        </w:tc>
      </w:tr>
      <w:tr w:rsidR="00A639A1" w:rsidRPr="00530AC0" w:rsidTr="0016707E">
        <w:tc>
          <w:tcPr>
            <w:tcW w:w="9062" w:type="dxa"/>
            <w:shd w:val="clear" w:color="auto" w:fill="FFFF99"/>
          </w:tcPr>
          <w:p w:rsidR="00A639A1" w:rsidRPr="00530AC0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b/>
                <w:sz w:val="20"/>
                <w:szCs w:val="20"/>
              </w:rPr>
              <w:t>Wym</w:t>
            </w:r>
            <w:r w:rsidR="00A6139A" w:rsidRPr="00530AC0">
              <w:rPr>
                <w:rFonts w:cstheme="minorHAnsi"/>
                <w:b/>
                <w:sz w:val="20"/>
                <w:szCs w:val="20"/>
              </w:rPr>
              <w:t xml:space="preserve">agania na ocenę bardzo dobrą </w:t>
            </w:r>
            <w:r w:rsidR="00A6139A" w:rsidRPr="00530AC0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A639A1" w:rsidRPr="00530AC0" w:rsidTr="00A639A1">
        <w:tc>
          <w:tcPr>
            <w:tcW w:w="9062" w:type="dxa"/>
          </w:tcPr>
          <w:p w:rsidR="00812D0C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przedstawić rozwinięcie dziesiętne nieskończone okresowe w postaci ułamka zwykłego (R-D)</w:t>
            </w:r>
          </w:p>
          <w:p w:rsidR="004043FB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znajdować liczby spełniające określone warunki (R-W)</w:t>
            </w:r>
          </w:p>
          <w:p w:rsidR="00A639A1" w:rsidRPr="00530AC0" w:rsidRDefault="00812D0C" w:rsidP="00812D0C">
            <w:pPr>
              <w:numPr>
                <w:ilvl w:val="0"/>
                <w:numId w:val="6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zaokrąglić liczbę o rozwinięciu dziesiętnym nieskończonym okresowym do danego rzędu (R-W)</w:t>
            </w:r>
          </w:p>
          <w:p w:rsidR="00812D0C" w:rsidRPr="00530AC0" w:rsidRDefault="00812D0C" w:rsidP="00812D0C">
            <w:pPr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rozwiązywać nietypowe zadania na zastosowanie dodawania i odejmowania liczb wymiernych (R-D)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wartości wyrażeń arytmetycznych zawierających większą liczbę działań (R-D)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tworzyć wyrażenia arytmetyczne na podstawie treści zadań i obliczać ich wartość (R-W)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wartości wyrażeń arytmetycznych (P-D)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wstawiać nawiasy tak, by otrzymać żądany wynik (D)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znaleźć liczby znajdujące się w określonej odległości na osi liczbowej od danej liczby (R-D)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wykorzystywać wartość bezwzględną do obliczeń odległości liczb na osi liczbowej (R-W)</w:t>
            </w:r>
          </w:p>
        </w:tc>
      </w:tr>
      <w:tr w:rsidR="0016707E" w:rsidRPr="00530AC0" w:rsidTr="0060643F">
        <w:tc>
          <w:tcPr>
            <w:tcW w:w="9062" w:type="dxa"/>
            <w:tcBorders>
              <w:bottom w:val="single" w:sz="4" w:space="0" w:color="auto"/>
            </w:tcBorders>
            <w:shd w:val="clear" w:color="auto" w:fill="FFFF99"/>
          </w:tcPr>
          <w:p w:rsidR="0016707E" w:rsidRPr="00530AC0" w:rsidRDefault="00A6139A" w:rsidP="0016707E">
            <w:p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Pr="00530AC0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16707E" w:rsidRPr="00530AC0" w:rsidTr="0060643F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FB" w:rsidRPr="00530AC0" w:rsidRDefault="00812D0C" w:rsidP="00812D0C">
            <w:pPr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znajdować liczby spełniające określone warunki (R-W)</w:t>
            </w:r>
          </w:p>
          <w:p w:rsidR="004043FB" w:rsidRPr="00530AC0" w:rsidRDefault="00812D0C" w:rsidP="00812D0C">
            <w:pPr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zaokrąglić liczbę o rozwinięciu dziesiętnym nieskończonym okresowym do danego rzędu (R-W)</w:t>
            </w:r>
          </w:p>
          <w:p w:rsidR="004043FB" w:rsidRPr="00530AC0" w:rsidRDefault="00812D0C" w:rsidP="00812D0C">
            <w:pPr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tworzyć wyrażenia arytmetyczne na podstawie treści zadań i obliczać ich wartość (R-W)</w:t>
            </w:r>
            <w:r w:rsidRPr="00530AC0">
              <w:rPr>
                <w:rFonts w:cstheme="minorHAnsi"/>
                <w:sz w:val="20"/>
                <w:szCs w:val="20"/>
              </w:rPr>
              <w:tab/>
            </w:r>
          </w:p>
          <w:p w:rsidR="00812D0C" w:rsidRPr="00530AC0" w:rsidRDefault="00812D0C" w:rsidP="00812D0C">
            <w:pPr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obliczać wartości ułamków piętrowych (W)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wykorzystywać wartość bezwzględną do obliczeń odległości liczb na osi liczbowej (R-W)</w:t>
            </w:r>
          </w:p>
          <w:p w:rsidR="00812D0C" w:rsidRPr="00530AC0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530AC0">
              <w:rPr>
                <w:rFonts w:cstheme="minorHAnsi"/>
                <w:sz w:val="20"/>
                <w:szCs w:val="20"/>
              </w:rPr>
              <w:t>umie znaleźć rozwiązanie równania z wartością bezwzględną (W)</w:t>
            </w:r>
          </w:p>
        </w:tc>
      </w:tr>
    </w:tbl>
    <w:p w:rsidR="00E479C0" w:rsidRDefault="00E479C0"/>
    <w:p w:rsidR="000A32DD" w:rsidRDefault="000A32D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DZIAŁ  2.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PROCENTY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procentu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potrzebę stosowania procentów w życiu codziennym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wskazać przykłady zastosowań procentów w życiu codziennym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zamienić procent na ułamek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zamienić ułamek na procent (K-P)</w:t>
            </w:r>
          </w:p>
          <w:p w:rsidR="00A639A1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procentowo zaznaczoną część figury (K-P) i zaznaczyć procent danej figury (K-P)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diagramu procentowego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 diagramów odczytać potrzebne informacje (K-P)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procent danej liczby (K-P)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pojęcia podwyżka (obniżka) o pewien procent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wie, jak obliczyć podwyżkę (obniżkę) o pewien procent (K)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podwyżkę (obniżkę) o pewien procent (K-P)</w:t>
            </w:r>
          </w:p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obliczyć, o ile procent jest większa (mniejsza) liczba od danej (K-P)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812D0C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zamienić ułamek na procent (K-P)</w:t>
            </w:r>
          </w:p>
          <w:p w:rsidR="004043FB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zamienić liczbę wymierną na procent (P)</w:t>
            </w:r>
          </w:p>
          <w:p w:rsidR="00A639A1" w:rsidRPr="00745BBF" w:rsidRDefault="00812D0C" w:rsidP="00812D0C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procentowo zaznaczoną część figury (K-P) i zaznaczyć procent danej figury (K-P)</w:t>
            </w:r>
          </w:p>
          <w:p w:rsidR="004043FB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potrzebę stosowania diagramów do wizualizacji informacji (P)</w:t>
            </w:r>
          </w:p>
          <w:p w:rsidR="00812D0C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 diagramów odczytać potrzebne informacje (K-P)</w:t>
            </w:r>
          </w:p>
          <w:p w:rsidR="004043FB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sposób obliczania, jakim procentem jednej liczby jest druga liczba (P)</w:t>
            </w:r>
          </w:p>
          <w:p w:rsidR="00922703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obliczyć, jakim procentem jednej liczby jest druga liczba (P)</w:t>
            </w:r>
          </w:p>
          <w:p w:rsidR="004043FB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procent danej liczby (K-P)</w:t>
            </w:r>
          </w:p>
          <w:p w:rsidR="00812D0C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podwyżkę (obniżkę) o pewien procent (K-P)</w:t>
            </w:r>
          </w:p>
          <w:p w:rsidR="004043FB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wie jak obliczyć liczbę na podstawie jej procentu (P)</w:t>
            </w:r>
          </w:p>
          <w:p w:rsidR="00812D0C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liczbę na podstawie jej procentu (P)</w:t>
            </w:r>
          </w:p>
          <w:p w:rsidR="004043FB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obliczyć, o ile procent jest większa (mniejsza) liczba od danej (K-P)</w:t>
            </w:r>
          </w:p>
          <w:p w:rsidR="00812D0C" w:rsidRPr="00745BBF" w:rsidRDefault="00812D0C" w:rsidP="00812D0C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związane z procentami (P)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812D0C" w:rsidRPr="00745BBF" w:rsidRDefault="00812D0C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potrafi wybrać z diagramu informacje i je zinterpretować (R-D)</w:t>
            </w:r>
          </w:p>
          <w:p w:rsidR="00812D0C" w:rsidRPr="00745BBF" w:rsidRDefault="00812D0C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potrafi zobrazować dowolnym diagramem wybrane informacje (R-D)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obliczyć, jakim procentem jednej liczby jest druga liczba (R)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obliczania, jakim procentem jednej liczby jest druga liczba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procentu danej liczby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wykorzystać diagramy do rozwiązywania zadań tekstowych (R-W)</w:t>
            </w:r>
          </w:p>
          <w:p w:rsidR="00D62542" w:rsidRPr="00745BBF" w:rsidRDefault="00D62542" w:rsidP="004043FB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podwyżek i obniżek o pewien procent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liczbę na podstawie jej procentu (R)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liczby na podstawie jej procentu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obliczyć, o ile procent jest większa (mniejsza) liczba od danej (R)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zastosować powyższe obliczenia w zadaniach tekstowych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odczytać z diagramu informacje potrzebne w zadaniu (R-D)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związane z procentami (R-D)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potrafi wybrać z diagramu informacje i je zinterpretować (R-D)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potrafi zobrazować dowolnym diagramem wybrane informacje (R-D)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obliczania, jakim procentem jednej liczby jest druga liczba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procentu danej liczby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wykorzystać diagramy do rozwiązywania zadań tekstowych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rozwiązać zadanie tekstowe dotyczące obliczania podwyżek i obniżek </w:t>
            </w:r>
          </w:p>
          <w:p w:rsidR="00D62542" w:rsidRPr="00745BBF" w:rsidRDefault="00D62542" w:rsidP="004043FB">
            <w:pPr>
              <w:ind w:left="113"/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o pewien procent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liczby na podstawie jej procentu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lastRenderedPageBreak/>
              <w:t>umie zastosować powyższe obliczenia w zadaniach tekstowych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odczytać z diagramu informacje potrzebne w zadaniu (R-D)</w:t>
            </w:r>
          </w:p>
          <w:p w:rsidR="00A639A1" w:rsidRPr="00745BBF" w:rsidRDefault="00D62542" w:rsidP="00A639A1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związane z procentami (R-D)</w:t>
            </w:r>
          </w:p>
        </w:tc>
      </w:tr>
      <w:tr w:rsidR="0016707E" w:rsidRPr="00745BBF" w:rsidTr="0016707E">
        <w:tc>
          <w:tcPr>
            <w:tcW w:w="9062" w:type="dxa"/>
            <w:shd w:val="clear" w:color="auto" w:fill="FFFF99"/>
          </w:tcPr>
          <w:p w:rsidR="0016707E" w:rsidRPr="00745BBF" w:rsidRDefault="0016707E" w:rsidP="0016707E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311430" w:rsidRPr="00745BBF" w:rsidTr="00311430">
        <w:tc>
          <w:tcPr>
            <w:tcW w:w="9062" w:type="dxa"/>
            <w:shd w:val="clear" w:color="auto" w:fill="auto"/>
          </w:tcPr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obliczania, jakim procentem jednej liczby jest druga liczba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procentu danej liczby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wykorzystać diagramy do rozwiązywania zadań tekstowych (R-W)</w:t>
            </w:r>
          </w:p>
          <w:p w:rsidR="00D62542" w:rsidRPr="00745BBF" w:rsidRDefault="00D62542" w:rsidP="004043FB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podwyżek i obniżek o pewien procent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dotyczące obliczania liczby na podstawie jej procentu (R-W)</w:t>
            </w:r>
          </w:p>
          <w:p w:rsidR="00D62542" w:rsidRPr="00745BBF" w:rsidRDefault="00D62542" w:rsidP="00D62542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zastosować powyższe obliczenia w zadaniach tekstowych (R-W)</w:t>
            </w:r>
          </w:p>
          <w:p w:rsidR="00311430" w:rsidRPr="00745BBF" w:rsidRDefault="00D62542" w:rsidP="0016707E">
            <w:pPr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własności procentów w sytuacji ogólnej (W)</w:t>
            </w:r>
          </w:p>
        </w:tc>
      </w:tr>
    </w:tbl>
    <w:p w:rsidR="00311430" w:rsidRDefault="0031143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DZIAŁ  3.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FIGURY NA PŁASZCZYŹNIE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Wymagania na ocenę dopuszczającą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podstawowe pojęcia: punkt, prosta, odcinek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prostych prostopadłych i równoległych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kąta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miary kąta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rodzaje kątów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nazwy kątów utworzonych przez dwie przecinające się proste oraz kątów utworzonych pomiędzy dwiema prostymi równoległymi przeciętymi trzecią prostą i związki pomiędzy nimi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wielokąta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sumę miar kątów wewnętrznych trójkąta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poszczególne rodzaje trójkątów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definicję figur przystających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wskazać figury przystające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definicję prostokąta i kwadratu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rozróżniać poszczególne rodzaje czworokątów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przekątne czworokątów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wysokości czworokątów (K – P)</w:t>
            </w:r>
          </w:p>
          <w:p w:rsidR="003D3C3B" w:rsidRPr="00745BBF" w:rsidRDefault="003D3C3B" w:rsidP="003D3C3B">
            <w:pPr>
              <w:numPr>
                <w:ilvl w:val="0"/>
                <w:numId w:val="8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wielokąta foremnego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jednostki pola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zależności pomiędzy jednostkami pola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wzór na pole prostokąta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wzór na pole kwadratu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eastAsia="Times New Roman"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pole prostokąta, którego boki są wyrażone w tych samych jednostkach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wzory na obliczanie pól wielokątów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eastAsia="Times New Roman"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pola wielokątów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narysować układ współrzędnych (K) 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układu współrzędnych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odczytać współrzędne punktów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zaznaczyć punkty o danych współrzędnych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odcinki w układzie współrzędnych (K)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>Wym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agania  na ocenę dostateczną (oprócz spełnienia wymagań na ocenę dopuszczającą).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proste i odcinki prostopadłe przechodzące przez dany punkt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podzielić odcinek na połowy (P)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wie, jak obliczyć odległość punktu od prostej i odległość pomiędzy prostymi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warunek współliniowości trzech punktów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rodzaje kątów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nazwy kątów utworzonych przez dwie przecinające się proste oraz kątów utworzonych pomiędzy dwiema prostymi równoległymi przeciętymi trzecią prostą i związki pomiędzy nimi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lastRenderedPageBreak/>
              <w:t>umie obliczyć miary katów przyległych, wierzchołkowych, odpowiadających, naprzemianległych, gdy dana jest miara jednego z nich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poszczególne rodzaje trójkątów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na podstawie rysunku miary kątów w trójkącie (P-R)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cechy przystawania trójkątów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konstruować trójkąt o danych trzech bokach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eastAsia="Times New Roman"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rozpoznawać trójkąty przystające (P-R)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definicję trapezu, równoległoboku i rombu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podać własności czworokątów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wysokości czworokątów (K – 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miary katów w poznanych czworokątach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eastAsia="Times New Roman"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obwody narysowanych czworokątów (P)</w:t>
            </w:r>
          </w:p>
          <w:p w:rsidR="003D3C3B" w:rsidRPr="00745BBF" w:rsidRDefault="003D3C3B" w:rsidP="003D3C3B">
            <w:pPr>
              <w:numPr>
                <w:ilvl w:val="0"/>
                <w:numId w:val="8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własności wielokątów foremnych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eastAsia="Times New Roman"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miarę kąta wewnętrznego wielokąta foremnego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zależności pomiędzy jednostkami pola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zamieniać jednostki pola (P)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eastAsia="Times New Roman"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pole prostokąta, którego boki są wyrażone w tych samych jednostkach (K) i różnych jednostkach (P)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wielokąty w układzie współrzędnych (P)</w:t>
            </w:r>
          </w:p>
          <w:p w:rsidR="00A639A1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długość odcinka równoległego do jednej z osi układu (P)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proste i odcinki równoległe przechodzące przez dany punkt (R)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odległość punktu od prostej i odległość pomiędzy prostymi (R)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sprawdzić współliniowość trzech punktów (R)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na podstawie rysunku miary kątów (R)</w:t>
            </w:r>
          </w:p>
          <w:p w:rsidR="00A639A1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dotyczące kątów (R-W)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zasadę klasyfikacji trójkątów (R)</w:t>
            </w:r>
          </w:p>
          <w:p w:rsidR="003D3C3B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klasyfikować trójkąty ze względu na boki i kąty (R)</w:t>
            </w:r>
          </w:p>
          <w:p w:rsidR="005618C7" w:rsidRPr="00745BBF" w:rsidRDefault="005618C7" w:rsidP="005618C7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sprawdzić, czy z danych odcinków można zbudować trójkąt (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745BBF">
              <w:rPr>
                <w:rFonts w:cstheme="minorHAnsi"/>
                <w:sz w:val="20"/>
                <w:szCs w:val="20"/>
              </w:rPr>
              <w:t>)</w:t>
            </w:r>
          </w:p>
          <w:p w:rsidR="004043FB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wybrać z danego zbioru odcinki, z których można zbudować trójkąt (R-D)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zależności między bokami (kątami) w trójkącie podczas rozwiązywania zadań tekstowych (R-W)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konstrukcyjne (R-W)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uzasadniać przystawanie trójkątów (R-D)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zasadę klasyfikacji czworokątów (R)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klasyfikować czworokąty ze względu na boki i kąty (R)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własności czworokątów do rozwiązywania zadań (R-W)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zamieniać jednostki pola (R)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trudniejsze zadania dotyczące pola prostokąta (R-D)</w:t>
            </w:r>
          </w:p>
          <w:p w:rsidR="004043FB" w:rsidRPr="00745BBF" w:rsidRDefault="003D3C3B" w:rsidP="004043F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związane z obliczaniem pól i obwodów wielokątów na płaszczyźnie (R-D)</w:t>
            </w:r>
          </w:p>
          <w:p w:rsidR="00F65212" w:rsidRPr="00745BBF" w:rsidRDefault="00F65212" w:rsidP="00F65212">
            <w:pPr>
              <w:ind w:left="113"/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pola wielokątów (R-W)</w:t>
            </w:r>
          </w:p>
          <w:p w:rsidR="00F65212" w:rsidRPr="00745BBF" w:rsidRDefault="00F65212" w:rsidP="004043F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</w:p>
          <w:p w:rsidR="004043FB" w:rsidRPr="00745BBF" w:rsidRDefault="003D3C3B" w:rsidP="004043F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związane z obliczaniem pól i obwodów wielokątów w układzie współrzędnych (R-D)</w:t>
            </w:r>
          </w:p>
          <w:p w:rsidR="003D3C3B" w:rsidRPr="00745BBF" w:rsidRDefault="003D3C3B" w:rsidP="004043FB">
            <w:pPr>
              <w:ind w:left="113"/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wyznaczyć współrzędne brakujących wierzchołków prostokąta, równoległoboku i trójkąta (R)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D4D37" w:rsidRPr="00745BBF" w:rsidTr="00A639A1">
        <w:tc>
          <w:tcPr>
            <w:tcW w:w="9062" w:type="dxa"/>
          </w:tcPr>
          <w:p w:rsidR="004043FB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wybrać z danego zbioru odcinki, z kt</w:t>
            </w:r>
            <w:r w:rsidR="005618C7">
              <w:rPr>
                <w:rFonts w:cstheme="minorHAnsi"/>
                <w:sz w:val="20"/>
                <w:szCs w:val="20"/>
              </w:rPr>
              <w:t>órych można zbudować trójkąt (</w:t>
            </w:r>
            <w:r w:rsidRPr="00745BBF">
              <w:rPr>
                <w:rFonts w:cstheme="minorHAnsi"/>
                <w:sz w:val="20"/>
                <w:szCs w:val="20"/>
              </w:rPr>
              <w:t>D)</w:t>
            </w:r>
          </w:p>
          <w:p w:rsidR="00EE0CE6" w:rsidRPr="00745BBF" w:rsidRDefault="00EE0CE6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dotyczące kątów (R-W)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zależności między bokami (kątami) w trójkącie podczas rozwiązywania zadań tekstowych (R-W)</w:t>
            </w:r>
          </w:p>
          <w:p w:rsidR="004043FB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konstrukcyjne (R-W)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uzasadniać przystawanie trójkątów (R-D)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własności czworokątów do rozwiązywania zadań (R-W)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lastRenderedPageBreak/>
              <w:t>umie rozwiązać zadanie tekstowe związane z wielokątami foremnymi (D-W)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trudniejsze zadania dotyczące pola prostokąta (R-D)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związane z obliczaniem pól i obwodów wielokątów na płaszczyźnie (R-D)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pola wielokątów (R-W)</w:t>
            </w:r>
          </w:p>
          <w:p w:rsidR="00AE1955" w:rsidRPr="00745BBF" w:rsidRDefault="00AE1955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związane z obliczaniem pól i obwodów wielokątów w układzie współrzędnych (R-D)</w:t>
            </w:r>
          </w:p>
        </w:tc>
      </w:tr>
      <w:tr w:rsidR="0016707E" w:rsidRPr="00745BBF" w:rsidTr="0016707E">
        <w:tc>
          <w:tcPr>
            <w:tcW w:w="9062" w:type="dxa"/>
            <w:shd w:val="clear" w:color="auto" w:fill="FFFF99"/>
          </w:tcPr>
          <w:p w:rsidR="0016707E" w:rsidRPr="00745BBF" w:rsidRDefault="0016707E" w:rsidP="0016707E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16707E" w:rsidRPr="00745BBF" w:rsidTr="00A639A1">
        <w:tc>
          <w:tcPr>
            <w:tcW w:w="9062" w:type="dxa"/>
          </w:tcPr>
          <w:p w:rsidR="00AE1955" w:rsidRDefault="00AE1955" w:rsidP="0016707E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</w:t>
            </w:r>
            <w:r w:rsidR="00EE0CE6" w:rsidRPr="00745BBF">
              <w:rPr>
                <w:rFonts w:cstheme="minorHAnsi"/>
                <w:sz w:val="20"/>
                <w:szCs w:val="20"/>
              </w:rPr>
              <w:t>rozwiązywać zadania tekstowe dotyczące kątów (R-W)</w:t>
            </w:r>
          </w:p>
          <w:p w:rsidR="00EE0CE6" w:rsidRPr="00745BBF" w:rsidRDefault="00EE0CE6" w:rsidP="0016707E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zależności między bokami (kątami) w trójkącie podczas rozwiązywania zadań tekstowych (R-W)</w:t>
            </w:r>
          </w:p>
          <w:p w:rsidR="00EE0CE6" w:rsidRPr="00745BBF" w:rsidRDefault="00EE0CE6" w:rsidP="0016707E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konstrukcyjne (R-W)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własności czworokątów do rozwiązywania zadań (R-W)</w:t>
            </w:r>
          </w:p>
          <w:p w:rsidR="00AE1955" w:rsidRPr="00745BBF" w:rsidRDefault="00AE1955" w:rsidP="0016707E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wielokątami foremnymi (D-W)</w:t>
            </w:r>
          </w:p>
          <w:p w:rsidR="00AE1955" w:rsidRPr="00745BBF" w:rsidRDefault="00AE1955" w:rsidP="0016707E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obliczać pola wielokątów (R-W)</w:t>
            </w:r>
          </w:p>
        </w:tc>
      </w:tr>
    </w:tbl>
    <w:p w:rsidR="00E479C0" w:rsidRDefault="00E479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DZIAŁ  4.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WYRAŻENIA ALGEBRAICZNE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139A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wyrażenia algebraicznego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budować proste wyrażenia algebraiczne (K)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rozróżnić pojęcia: suma, różnica, iloczyn, iloraz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budować i odczytywać wyrażenia algebraiczne (K-P)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obliczyć wartość liczbową wyrażenia bez jego przekształcenia dla jednej zmiennej wymiernej (K-P) 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jednomianu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jednomianów podobnych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porządkować jednomiany (K-P)</w:t>
            </w:r>
          </w:p>
          <w:p w:rsidR="004043F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współczynniki liczbowe jednomianu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jednomiany podobne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sumy algebraicznej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wyrazów podobnych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odczytać wyrazy sumy algebraicznej (K)</w:t>
            </w:r>
          </w:p>
          <w:p w:rsidR="003D3C3B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wskazać współczynniki sumy algebraicznej (K)</w:t>
            </w:r>
          </w:p>
          <w:p w:rsidR="003D3C3B" w:rsidRPr="00745BBF" w:rsidRDefault="003D3C3B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zredukować wyrazy podobne (K-P)</w:t>
            </w:r>
          </w:p>
          <w:p w:rsidR="00A639A1" w:rsidRPr="00745BBF" w:rsidRDefault="003D3C3B" w:rsidP="003D3C3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przemnożyć każdy wyraz sumy algebraicznej przez liczbę (K)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AE1955" w:rsidRPr="00745BBF" w:rsidRDefault="00AE1955" w:rsidP="00A639A1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zasadę nazywania wyrażeń algebraicznych (P)</w:t>
            </w:r>
          </w:p>
          <w:p w:rsidR="00A639A1" w:rsidRPr="00745BBF" w:rsidRDefault="00AE1955" w:rsidP="00A639A1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budować i odczytywać wyrażenia algebraiczne (K-P)</w:t>
            </w:r>
          </w:p>
          <w:p w:rsidR="00AE1955" w:rsidRPr="00745BBF" w:rsidRDefault="00AE1955" w:rsidP="00A639A1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bez jego przekształcenia dla jednej zmiennej wymiernej (K-P)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porządkować jednomiany (K-P)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zasadę przeprowadzania redukcji wyrazów podobnych (P)</w:t>
            </w:r>
          </w:p>
          <w:p w:rsidR="00AE1955" w:rsidRPr="00745BBF" w:rsidRDefault="00AE1955" w:rsidP="00A639A1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zredukować wyrazy podobne (K-P)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opuścić nawiasy (P)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rozpoznawać sumy algebraiczne przeciwne (P)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dla zmiennych wymiernych po przekształceniu do postaci dogodnej do obliczeń (P)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przemnożyć każdy wyraz sumy algebraicznej przez jednomian (P)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dla zmiennych wymiernych po przekształceniu do postaci dogodnej do obliczeń (P)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podzielić sumę algebraiczną przez liczbę wymierną (P)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pomnożyć dwumian przez dwumian (P)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</w:t>
            </w:r>
            <w:r w:rsidR="00DC3250" w:rsidRPr="00745BBF">
              <w:rPr>
                <w:rFonts w:cstheme="minorHAnsi"/>
                <w:sz w:val="20"/>
                <w:szCs w:val="20"/>
              </w:rPr>
              <w:t>budować i odczytywać wyrażenia o konstrukcji wielodziałaniowej (R-D)</w:t>
            </w:r>
          </w:p>
          <w:p w:rsidR="00EE0CE6" w:rsidRPr="00745BBF" w:rsidRDefault="00EE0CE6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bez jego przekształcenia dla kilku zmiennych wymiernych (R-D)</w:t>
            </w:r>
          </w:p>
          <w:p w:rsidR="00EE0CE6" w:rsidRPr="00745BBF" w:rsidRDefault="00EE0CE6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lastRenderedPageBreak/>
              <w:t>umie zapisywać warunki zadania w postaci jednomianu (R-W)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zapisywać warunki zadania w postaci sumy algebraicznej (R-W)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dla zmiennych wymiernych po przekształceniu do postaci dogodnej do obliczeń (R-D)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mnożyć sumy algebraiczne (R)</w:t>
            </w:r>
          </w:p>
          <w:p w:rsidR="00AE1955" w:rsidRPr="00745BBF" w:rsidRDefault="00AE1955" w:rsidP="00AE1955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algebraiczne do prostszej postaci, stosując mnożenie sum algebraicznych (R-D)</w:t>
            </w:r>
          </w:p>
          <w:p w:rsidR="00AE1955" w:rsidRPr="00745BBF" w:rsidRDefault="00AE1955" w:rsidP="00AE1955">
            <w:pPr>
              <w:numPr>
                <w:ilvl w:val="0"/>
                <w:numId w:val="11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interpretować geometrycznie iloczyn sum algebraicznych (R)</w:t>
            </w:r>
          </w:p>
          <w:p w:rsidR="00AE1955" w:rsidRPr="005618C7" w:rsidRDefault="00AE1955" w:rsidP="005618C7">
            <w:pPr>
              <w:numPr>
                <w:ilvl w:val="0"/>
                <w:numId w:val="11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mnożenie sum algebraicznych w zadaniach tekstowych (R-W)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F65212" w:rsidRPr="00745BBF" w:rsidTr="00F65212">
        <w:tc>
          <w:tcPr>
            <w:tcW w:w="9062" w:type="dxa"/>
          </w:tcPr>
          <w:p w:rsidR="00DC3250" w:rsidRPr="00745BBF" w:rsidRDefault="00DC3250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budować i odczytywać wyrażenia o konstrukcji wielodziałaniowej (R-D)</w:t>
            </w:r>
          </w:p>
          <w:p w:rsidR="00DC3250" w:rsidRPr="00745BBF" w:rsidRDefault="00DC3250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bez jego przekształcenia dla kilku zmiennych wymiernych (R-D)</w:t>
            </w:r>
          </w:p>
          <w:p w:rsidR="00DC3250" w:rsidRPr="00745BBF" w:rsidRDefault="00DC3250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zapisywać warunki zadania w postaci jednomianu (R-W)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obliczyć sumę algebraiczną znając jej wartość dla podanych wartości występujących w niej zmiennych (D) 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zapisywać warunki zadania w postaci sumy algebraicznej (R-W)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liczbową wyrażenia dla zmiennych wymiernych po przekształceniu do postaci dogodnej do obliczeń (R-D)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wstawić nawiasy w sumie algebraicznej tak, by wyrażenie spełniało podany warunek (D)</w:t>
            </w:r>
          </w:p>
          <w:p w:rsidR="00DC3250" w:rsidRPr="00745BBF" w:rsidRDefault="00DC3250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dodawanie i odejmowanie sum algebraicznych w zadaniach tekstowych (D-W)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zinterpretować geometrycznie iloczyn sumy algebraicznej przez jednomian (D) 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dla zmiennych wymiernych po przekształceniu do postaci dogodnej do obliczeń (R-D)</w:t>
            </w:r>
          </w:p>
          <w:p w:rsidR="00F65212" w:rsidRDefault="00DC3250" w:rsidP="00DC3250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mnożenie jednomianów przez sumy (D-W)</w:t>
            </w:r>
            <w:r w:rsidR="00F65212" w:rsidRPr="00745BBF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5618C7" w:rsidRPr="00745BBF" w:rsidRDefault="005618C7" w:rsidP="00DC3250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wykorzystać mnożenie sum algebraicznych do dowodzenia własności liczb (D-W)</w:t>
            </w:r>
          </w:p>
        </w:tc>
      </w:tr>
      <w:tr w:rsidR="00F65212" w:rsidRPr="00745BBF" w:rsidTr="00F65212">
        <w:tc>
          <w:tcPr>
            <w:tcW w:w="9062" w:type="dxa"/>
            <w:shd w:val="clear" w:color="auto" w:fill="FFFF99"/>
          </w:tcPr>
          <w:p w:rsidR="00F65212" w:rsidRPr="00745BBF" w:rsidRDefault="00F65212" w:rsidP="00F65212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F65212" w:rsidRPr="00745BBF" w:rsidTr="00F65212">
        <w:tc>
          <w:tcPr>
            <w:tcW w:w="9062" w:type="dxa"/>
          </w:tcPr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zapisywać warunki zadania w postaci jednomianu (R-W)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zapisywać warunki zadania w postaci sumy algebraicznej (R-W)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dodawanie i odejmowanie sum algebraicznych w zadaniach tekstowych (D-W)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mnożenie jednomianów przez sumy (D-W)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mnożenie sum algebraicznych w zadaniach tekstowych (R-W)</w:t>
            </w:r>
          </w:p>
          <w:p w:rsidR="00F65212" w:rsidRPr="00745BBF" w:rsidRDefault="00F65212" w:rsidP="00F65212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wykorzystać mnożenie sum algebraicznych do dowodzenia własności liczb (D-W)</w:t>
            </w:r>
          </w:p>
        </w:tc>
      </w:tr>
    </w:tbl>
    <w:p w:rsidR="00E479C0" w:rsidRDefault="00E479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DZIAŁ  5.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RÓWNANIA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równania (K)</w:t>
            </w:r>
          </w:p>
          <w:p w:rsidR="00A639A1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zadanie w postaci równania (K-P)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rozwiązania równania (K)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pojęcie rozwiązania równania (K)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sprawdzić, czy dana liczba spełnia równanie (K)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metodę równań równoważnych (K-P)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metodę równań równoważnych (K-P)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  <w:highlight w:val="lightGray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rozwiązywać równania posiadające jeden pierwiastek, 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równania bez stosowania przekształceń na wyrażeniach algebraicznych (K)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C61D5F" w:rsidRPr="00745BBF" w:rsidRDefault="00DC3250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zadanie w postaci równania (K-P)</w:t>
            </w:r>
          </w:p>
          <w:p w:rsidR="00DC3250" w:rsidRPr="00745BBF" w:rsidRDefault="00DC3250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pojęcia: równania równoważne, (P)</w:t>
            </w:r>
          </w:p>
          <w:p w:rsidR="004043FB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równania równoważne (P)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zbudować równanie o podanym rozwiązaniu (P)</w:t>
            </w:r>
            <w:r w:rsidRPr="00745BBF">
              <w:rPr>
                <w:rFonts w:cstheme="minorHAnsi"/>
                <w:sz w:val="20"/>
                <w:szCs w:val="20"/>
              </w:rPr>
              <w:tab/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metodę równań równoważnych (K-P)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metodę równań równoważnych (K-P)</w:t>
            </w:r>
          </w:p>
          <w:p w:rsidR="00C61D5F" w:rsidRPr="000A32DD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rozwiązywać równania posiadające jeden </w:t>
            </w:r>
            <w:r w:rsidRPr="000A32DD">
              <w:rPr>
                <w:rFonts w:cstheme="minorHAnsi"/>
                <w:sz w:val="20"/>
                <w:szCs w:val="20"/>
              </w:rPr>
              <w:t>pierwiastek, (K-P)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równania z zastosowaniem prostych przekształceń na wyrażeniach algebraicznych (P)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lastRenderedPageBreak/>
              <w:t>umie analizować treść zadania o prostej konstrukcji (P)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proste zadanie tekstowe za pomocą równania i sprawdzić poprawność rozwiązania (P)</w:t>
            </w:r>
          </w:p>
          <w:p w:rsidR="004043FB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analizować treść zadania z procentami o prostej konstrukcji (P)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proste zadanie tekstowe z procentami za pomocą równania (P)</w:t>
            </w:r>
          </w:p>
          <w:p w:rsidR="004043FB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przekształcać proste wzory (P)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wyznaczyć z prostego wzoru określoną wielkość (P)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zadanie w postaci równania (R-D)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zbudować równanie o podanym rozwiązaniu (R)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metodę równań równoważnych (R)</w:t>
            </w:r>
          </w:p>
          <w:p w:rsidR="00C61D5F" w:rsidRPr="000A32DD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rozwiązywać równania posiadające jeden pierwiastek, (R-D)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równania z zastosowaniem przekształceń na wyrażeniach algebraicznych (R-D)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wyrazić treść zadania za pomocą równania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za pomocą równania i sprawdzić poprawność rozwiązania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wyrazić treść zadania z procentami za pomocą równania (R-W)</w:t>
            </w:r>
          </w:p>
          <w:p w:rsidR="00C61D5F" w:rsidRPr="00745BBF" w:rsidRDefault="00C61D5F" w:rsidP="004043F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 procentami za pomocą równania i sprawdzić poprawność rozwiązania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przekształcać wzory, w tym fizyczne i geometryczne (R-D)</w:t>
            </w:r>
          </w:p>
          <w:p w:rsidR="00A639A1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wyznaczyć ze wzoru określoną wielkość (R-W)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D4D37" w:rsidRPr="00745BBF" w:rsidTr="00A639A1">
        <w:tc>
          <w:tcPr>
            <w:tcW w:w="9062" w:type="dxa"/>
          </w:tcPr>
          <w:p w:rsidR="007D4D37" w:rsidRPr="00745BBF" w:rsidRDefault="00C61D5F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zadanie w postaci równania (R-D)</w:t>
            </w:r>
          </w:p>
          <w:p w:rsidR="00C61D5F" w:rsidRPr="000A32DD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rozwiązywać równania posiadające jeden pierwiastek, (R-D)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równania z zastosowaniem przekształceń na wyrażeniach algebraicznych (R-D)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wyrazić treść zadania za pomocą równania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za pomocą równania i sprawdzić poprawność rozwiązania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za pomocą równania (D-W)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wyrazić treść zadania z procentami za pomocą równania (R-W)</w:t>
            </w:r>
          </w:p>
          <w:p w:rsidR="00C61D5F" w:rsidRPr="00745BBF" w:rsidRDefault="00C61D5F" w:rsidP="004043F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 procentami za pomocą równania i sprawdzić poprawność rozwiązania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przekształcać wzory, w tym fizyczne i geometryczne (R-D)</w:t>
            </w:r>
          </w:p>
          <w:p w:rsidR="00C61D5F" w:rsidRPr="00745BBF" w:rsidRDefault="00C61D5F" w:rsidP="00C61D5F">
            <w:pPr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wyznaczyć ze wzoru określoną wielkość (R-W)</w:t>
            </w:r>
          </w:p>
        </w:tc>
      </w:tr>
      <w:tr w:rsidR="0016707E" w:rsidRPr="00745BBF" w:rsidTr="0016707E">
        <w:tc>
          <w:tcPr>
            <w:tcW w:w="9062" w:type="dxa"/>
            <w:shd w:val="clear" w:color="auto" w:fill="FFFF99"/>
          </w:tcPr>
          <w:p w:rsidR="0016707E" w:rsidRPr="00745BBF" w:rsidRDefault="0016707E" w:rsidP="0016707E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16707E" w:rsidRPr="00745BBF" w:rsidTr="00A639A1">
        <w:tc>
          <w:tcPr>
            <w:tcW w:w="9062" w:type="dxa"/>
          </w:tcPr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wyrazić treść zadania za pomocą równania (R-W)</w:t>
            </w:r>
          </w:p>
          <w:p w:rsidR="00DC3250" w:rsidRPr="00745BBF" w:rsidRDefault="00DC3250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problem w postaci równania (W)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za pomocą równania i sprawdzić poprawność rozwiązania (R-W)</w:t>
            </w:r>
          </w:p>
          <w:p w:rsidR="00DC3250" w:rsidRPr="00745BBF" w:rsidRDefault="00DC3250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za pomocą równania (D-W)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wyrazić treść zadania z procentami za pomocą równania (R-W)</w:t>
            </w:r>
          </w:p>
          <w:p w:rsidR="00C61D5F" w:rsidRPr="00745BBF" w:rsidRDefault="00C61D5F" w:rsidP="004043FB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 procentami za pomocą równania i sprawdzić poprawność rozwiązania (R-W)</w:t>
            </w:r>
          </w:p>
          <w:p w:rsidR="00C61D5F" w:rsidRPr="00745BBF" w:rsidRDefault="00C61D5F" w:rsidP="00C61D5F">
            <w:pPr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wyznaczyć ze wzoru określoną wielkość (R-W)</w:t>
            </w:r>
          </w:p>
        </w:tc>
      </w:tr>
    </w:tbl>
    <w:p w:rsidR="00E479C0" w:rsidRDefault="00E479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DZIAŁ  6.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POTĘGI I PIERWIASTKI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i rozumie pojęcie potęgi o wykładniku naturalnym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obliczyć potęgę o wykładniku naturalnym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wzór na mnożenie i dzielenie potęg o tych samych podstawach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zapisać w postaci jednej potęgi iloczyny i ilorazy potęg o takich samych podstawach (K-P)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mnożyć i dzielić potęgi o tych samych podstawach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wzór na potęgowanie potęgi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zapisać w postaci jednej potęgi potęgę potęgi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potęgować potęgę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wzór na potęgowanie iloczynu i ilorazu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zapisać w postaci jednej potęgi iloczyny potęg o takich samych wykładnikach (K-P)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lastRenderedPageBreak/>
              <w:t>umie potęgować iloczyn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zapisać iloczyn potęg o tych samych wykładnikach w postaci jednej potęgi (K-P)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pojęcie notacji wykładniczej dla danych liczb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zapisać dużą liczbę w notacji wykładniczej (K-P)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pojęcie potęgi liczby 10 o wykładniku całkowitym ujemnym (K)</w:t>
            </w:r>
          </w:p>
          <w:p w:rsidR="004C737A" w:rsidRPr="000A32DD" w:rsidRDefault="004C737A" w:rsidP="004C737A">
            <w:pPr>
              <w:numPr>
                <w:ilvl w:val="0"/>
                <w:numId w:val="1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pojęcia pierwiastka arytmetycznego II stopnia z liczby nieujemnej oraz pierwiastka III stopnia z dowolnej liczby (K)</w:t>
            </w:r>
          </w:p>
          <w:p w:rsidR="004C737A" w:rsidRPr="000A32DD" w:rsidRDefault="004C737A" w:rsidP="004C737A">
            <w:pPr>
              <w:numPr>
                <w:ilvl w:val="0"/>
                <w:numId w:val="11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wzór na obliczanie pierwiastka II stopnia z kwadratu liczby nieujemnej i pierwiastka III stopnia z sześcianu dowolnej liczby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obliczyć pierwiastek II stopnia z kwadratu liczby nieujemnej i pierwiastek III stopnia z sześcianu dowolnej liczby (K)</w:t>
            </w:r>
          </w:p>
          <w:p w:rsidR="004C737A" w:rsidRPr="000A32DD" w:rsidRDefault="004C737A" w:rsidP="004C737A">
            <w:pPr>
              <w:numPr>
                <w:ilvl w:val="0"/>
                <w:numId w:val="15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obliczyć pierwiastek arytmetyczny II stopnia z liczby nieujemnej i pierwiastek III stopnia z dowolnej liczby (K-P)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zna wzór na obliczanie pierwiastka z iloczynu i ilorazu (K)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wyłączyć czynnik przed znak pierwiastka oraz włączyć czynnik pod znak pierwiastka (K-P)</w:t>
            </w:r>
          </w:p>
          <w:p w:rsidR="004C737A" w:rsidRPr="000A32DD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0A32DD">
              <w:rPr>
                <w:rFonts w:cstheme="minorHAnsi"/>
                <w:sz w:val="20"/>
                <w:szCs w:val="20"/>
              </w:rPr>
              <w:t>umie mnożyć i dzielić pierwiastki II stopnia oraz pierwiastki III stopnia (K)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lastRenderedPageBreak/>
              <w:t xml:space="preserve">Wymagania  na ocenę dostateczną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dopuszczającą). Uczeń: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auto"/>
          </w:tcPr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liczbę w postaci potęgi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znak potęgi, nie wykonując obliczeń (P)</w:t>
            </w:r>
          </w:p>
          <w:p w:rsidR="00A639A1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 zawierającego potęgi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powstanie wzoru na mnożenie i dzielenie potęg o tych samych podstawach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w postaci jednej potęgi iloczyny i ilorazy potęg o takich samych podstawach (K-P)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mnożenie i dzielenie potęg o tych samych podstawach do obliczania wartości liczbowej wyrażeń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powstanie wzoru na potęgowanie potęgi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przedstawić potęgę w postaci potęgowania potęgi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potęgowanie potęgi do obliczania wartości liczbowej wyrażeń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powstanie wzoru na potęgowanie iloczynu 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w</w:t>
            </w:r>
            <w:r w:rsidR="000A32DD">
              <w:rPr>
                <w:rFonts w:cstheme="minorHAnsi"/>
                <w:sz w:val="20"/>
                <w:szCs w:val="20"/>
              </w:rPr>
              <w:t xml:space="preserve"> postaci jednej potęgi iloczyny</w:t>
            </w:r>
            <w:r w:rsidRPr="00745BBF">
              <w:rPr>
                <w:rFonts w:cstheme="minorHAnsi"/>
                <w:sz w:val="20"/>
                <w:szCs w:val="20"/>
              </w:rPr>
              <w:t xml:space="preserve"> potęg o takich samych wykładnikach (K-P)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i</w:t>
            </w:r>
            <w:r w:rsidR="000A32DD">
              <w:rPr>
                <w:rFonts w:cstheme="minorHAnsi"/>
                <w:sz w:val="20"/>
                <w:szCs w:val="20"/>
              </w:rPr>
              <w:t>loczyn</w:t>
            </w:r>
            <w:r w:rsidRPr="00745BBF">
              <w:rPr>
                <w:rFonts w:cstheme="minorHAnsi"/>
                <w:sz w:val="20"/>
                <w:szCs w:val="20"/>
              </w:rPr>
              <w:t xml:space="preserve"> potęg o tych samych wykładnikach w postaci jednej potęgi (K-P)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do prostszej postaci, stosując działania na potęgach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arytmetycznego, stosując działania na potęgach (P-R)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dużą liczbę w notacji wykładniczej (K-P)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bardzo małą liczbę w notacji wykładniczej, wykorzystując potęgi liczby 10 o ujemnych wykładnikach( 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pierwiastek arytmetyczny II stopnia z liczby nieujemnej i pierwiastek III stopnia z dowolnej liczby (K-P)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oszacować wartość wyrażenia zawierającego pierwiastki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 zawierającego pierwiastki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wyłączyć czynnik przed znak pierwiastka oraz włączyć czynnik pod znak pierwiastka (K-P)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wzory na obliczanie pierwiastka z iloczynu i ilorazu do wyznaczania wartości liczbowej wyrażeń (P)</w:t>
            </w:r>
          </w:p>
          <w:p w:rsidR="004C737A" w:rsidRPr="00745BBF" w:rsidRDefault="004C737A" w:rsidP="004C737A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wzór na obliczanie pierwiastka z iloczynu i ilorazu do obliczania wartości liczbowej wyrażeń (P-D)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liczbę w postaci iloczynu potęg liczb pierwszych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 zawierającego potęgi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mnożenie i dzielenie potęg o tych samych podstawach do obliczania wartości liczbowej wyrażeń (R-D)</w:t>
            </w:r>
          </w:p>
          <w:p w:rsidR="00644F14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nietypowe zadanie tekstowe związane z potęgami (R-D)</w:t>
            </w:r>
          </w:p>
          <w:p w:rsidR="00A639A1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wykonać porównanie ilorazowe potęg o jednakowych podstawach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potęgowanie potęgi do obliczania wartości liczbowej wyrażeń (R – D)</w:t>
            </w:r>
          </w:p>
          <w:p w:rsidR="004C737A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potęgowanie iloczynu i ilorazu w zadaniach tekstowych (R-D)</w:t>
            </w:r>
          </w:p>
          <w:p w:rsidR="002F4694" w:rsidRPr="00745BBF" w:rsidRDefault="002F4694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do prostszej postaci, stosując działania na potęgach (R-W)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lastRenderedPageBreak/>
              <w:t xml:space="preserve">umie stosować działania na potęgach w zadaniach tekstowych (R-D) 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potrzebę stosowania notacji wykładniczej w praktyce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daną liczbę w notacji wykładniczej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porównać liczby zapisane w notacji wykładniczej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wykonać porównywanie ilorazowe dla liczb podanych w notacji wykładniczej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notację wykładniczą do zamiany jednostek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potrzebę stosowania notacji wykładniczej w praktyce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zapisać liczbę w notacji wykładniczej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wykonać porównywanie ilorazowe dla liczb podanych w notacji wykładniczej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notację wykładniczą do zamiany jednostek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oszacować wartość wyrażenia zawierającego pierwiastki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 zawierającego pierwiastki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oszacować liczbę niewymierną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wykonywać działania na liczbach niewymiernych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wyłączyć czynnik przed znak pierwiastka (R)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włączyć czynnik pod znak pierwiastka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wykonywać działania na liczbach niewymiernych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algebraiczne zawierające potęgi i pierwiastki do prostszej postaci (R-D)</w:t>
            </w:r>
          </w:p>
          <w:p w:rsidR="004C737A" w:rsidRPr="00745BBF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na zastosowanie działań na pierwiastkach (R-W)</w:t>
            </w:r>
          </w:p>
          <w:p w:rsidR="004C737A" w:rsidRDefault="004C737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porównać liczby niewymierne (R-D)</w:t>
            </w:r>
          </w:p>
          <w:p w:rsidR="00E77F6A" w:rsidRPr="00745BBF" w:rsidRDefault="00E77F6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arytmetycznego, stosując działania na potęgach (P-R)</w:t>
            </w:r>
          </w:p>
          <w:p w:rsidR="00E77F6A" w:rsidRPr="00E77F6A" w:rsidRDefault="00E77F6A" w:rsidP="002F4694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wzór na obliczanie pierwiastka z iloczynu i ilorazu do obliczania wartości liczbowej wyrażeń (P-D)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D4D37" w:rsidRPr="00745BBF" w:rsidTr="00A639A1">
        <w:tc>
          <w:tcPr>
            <w:tcW w:w="9062" w:type="dxa"/>
          </w:tcPr>
          <w:p w:rsidR="002F4694" w:rsidRPr="002F4694" w:rsidRDefault="002F4694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ascii="Calibri" w:hAnsi="Calibri" w:cs="Calibri"/>
                <w:sz w:val="20"/>
                <w:szCs w:val="20"/>
              </w:rPr>
            </w:pPr>
            <w:r w:rsidRPr="002F4694">
              <w:rPr>
                <w:rFonts w:ascii="Calibri" w:hAnsi="Calibri" w:cs="Calibri"/>
                <w:sz w:val="20"/>
                <w:szCs w:val="20"/>
              </w:rPr>
              <w:t>umie zapisać liczbę w postaci iloczynu potęg liczb pierwszych (R)</w:t>
            </w:r>
          </w:p>
          <w:p w:rsidR="002F4694" w:rsidRPr="002F4694" w:rsidRDefault="002F4694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ascii="Calibri" w:hAnsi="Calibri" w:cs="Calibri"/>
                <w:sz w:val="20"/>
                <w:szCs w:val="20"/>
              </w:rPr>
            </w:pPr>
            <w:r w:rsidRPr="002F4694">
              <w:rPr>
                <w:rFonts w:ascii="Calibri" w:hAnsi="Calibri" w:cs="Calibri"/>
                <w:sz w:val="20"/>
                <w:szCs w:val="20"/>
              </w:rPr>
              <w:t>umie obliczyć wartość wyrażenia arytmetycznego zawierającego potęgi (R-D)</w:t>
            </w:r>
          </w:p>
          <w:p w:rsidR="002F4694" w:rsidRPr="002F4694" w:rsidRDefault="002F4694" w:rsidP="002F4694">
            <w:pPr>
              <w:numPr>
                <w:ilvl w:val="0"/>
                <w:numId w:val="17"/>
              </w:numPr>
              <w:tabs>
                <w:tab w:val="num" w:pos="110"/>
                <w:tab w:val="left" w:pos="90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2F4694">
              <w:rPr>
                <w:rFonts w:ascii="Calibri" w:hAnsi="Calibri" w:cs="Calibri"/>
                <w:sz w:val="20"/>
                <w:szCs w:val="20"/>
              </w:rPr>
              <w:t>umie stosować mnożenie i dzielenie potęg o tych samych podstawach do obliczania wartości liczbowej wyrażeń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nietypowe zadanie tekstowe związane z potęgami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stosować potęgowanie potęgi do obliczania </w:t>
            </w:r>
            <w:r w:rsidR="00644F14" w:rsidRPr="00745BBF">
              <w:rPr>
                <w:rFonts w:cstheme="minorHAnsi"/>
                <w:sz w:val="20"/>
                <w:szCs w:val="20"/>
              </w:rPr>
              <w:t>wartości liczbowej wyrażeń (R-</w:t>
            </w:r>
            <w:r w:rsidRPr="00745BBF">
              <w:rPr>
                <w:rFonts w:cstheme="minorHAnsi"/>
                <w:sz w:val="20"/>
                <w:szCs w:val="20"/>
              </w:rPr>
              <w:t>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stosować potęgowanie iloczynu i ilorazu w zadaniach tekstowych (R-D) 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do prostszej postaci, stosując działania na potęgach (R-W)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działania na potęgach w zadaniach tekstowych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porównać liczby zapisane w notacji wykładniczej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wykonać porównywanie ilorazowe dla liczb podanych w notacji wykładniczej (R-D)</w:t>
            </w:r>
          </w:p>
          <w:p w:rsidR="007D4D37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notację wykładniczą do zamiany jednostek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wykonać porównywanie ilorazowe dla liczb podanych w notacji wykładniczej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notację wykładniczą do zamiany jednostek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wartość wyrażenia arytmetycznego zawierającego pierwiastki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oszacować liczbę niewymierną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wykonywać działania na liczbach niewymiernych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włączyć czynnik pod znak pierwiastka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wykonywać działania na liczbach niewymiernych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stosować wzór na obliczanie pierwiastka z iloczynu i ilorazu do obliczania wartości liczbowej wyrażeń (P-D)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algebraiczne zawierające potęgi i pierwiastki do prostszej postaci (R-D)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na zastosowanie działań na pierwiastkach (R-W)</w:t>
            </w:r>
          </w:p>
          <w:p w:rsidR="00961391" w:rsidRPr="00745BBF" w:rsidRDefault="00961391" w:rsidP="002F4694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porównać liczby niewymierne (R-D)</w:t>
            </w:r>
          </w:p>
        </w:tc>
      </w:tr>
      <w:tr w:rsidR="0016707E" w:rsidRPr="00745BBF" w:rsidTr="0016707E">
        <w:tc>
          <w:tcPr>
            <w:tcW w:w="9062" w:type="dxa"/>
            <w:shd w:val="clear" w:color="auto" w:fill="FFFF99"/>
          </w:tcPr>
          <w:p w:rsidR="0016707E" w:rsidRPr="00745BBF" w:rsidRDefault="0016707E" w:rsidP="0016707E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16707E" w:rsidRPr="00745BBF" w:rsidTr="00A639A1">
        <w:tc>
          <w:tcPr>
            <w:tcW w:w="9062" w:type="dxa"/>
          </w:tcPr>
          <w:p w:rsidR="00F83EED" w:rsidRPr="00F83EED" w:rsidRDefault="00F83EED" w:rsidP="00F83EED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ascii="Calibri" w:hAnsi="Calibri" w:cs="Calibri"/>
                <w:sz w:val="20"/>
                <w:szCs w:val="20"/>
              </w:rPr>
            </w:pPr>
            <w:r w:rsidRPr="00F83EED">
              <w:rPr>
                <w:rFonts w:ascii="Calibri" w:hAnsi="Calibri" w:cs="Calibri"/>
                <w:sz w:val="20"/>
                <w:szCs w:val="20"/>
              </w:rPr>
              <w:t>umie rozwiązać nietypowe zadanie tekstowe związane z potęgami (W)</w:t>
            </w:r>
          </w:p>
          <w:p w:rsidR="00F83EED" w:rsidRPr="00F83EED" w:rsidRDefault="00F83EED" w:rsidP="00F83EED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83EED">
              <w:rPr>
                <w:rFonts w:ascii="Calibri" w:hAnsi="Calibri" w:cs="Calibri"/>
                <w:sz w:val="20"/>
                <w:szCs w:val="20"/>
              </w:rPr>
              <w:t>umie przekształcić wyrażenie arytmetyczne zawierające potęgi (W)</w:t>
            </w:r>
          </w:p>
          <w:p w:rsidR="00961391" w:rsidRPr="00745BBF" w:rsidRDefault="00961391" w:rsidP="00F83EED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doprowadzić wyrażenie do prostszej postaci, stosując działania na potęgach (R-W)</w:t>
            </w:r>
          </w:p>
          <w:p w:rsidR="00961391" w:rsidRPr="00745BBF" w:rsidRDefault="00961391" w:rsidP="00F83EED">
            <w:pPr>
              <w:numPr>
                <w:ilvl w:val="0"/>
                <w:numId w:val="17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rozwiązywać zadania tekstowe na zastosowanie działań na pierwiastkach (R-W)</w:t>
            </w:r>
          </w:p>
        </w:tc>
      </w:tr>
    </w:tbl>
    <w:p w:rsidR="00E479C0" w:rsidRDefault="00E479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DZIAŁ  7.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GRANIASTOSŁUPY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prostopadłościanu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graniastosłupa prostego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graniastosłupa prawidłowego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budowę graniastosłupa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sposób tworzenia nazw graniastosłupów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wskazać na modelu graniastosłupa prostego krawędzie i ściany prostopadłe oraz równoległe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liczbę wierzchołków, krawędzi i ścian graniastosłupa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graniastosłup prosty w rzucie równoległym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siatki graniastosłupa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pola powierzchni graniastosłupa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wzór na obliczanie pola powierzchni graniastosłupa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pojęcie pola figury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zasadę kreślenia siatki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siatkę graniastosłupa prostego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siatkę graniastosłupa prostego o podstawie trójkąta lub czworokąta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pole powierzchni graniastosłupa prostego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wzory na obliczanie objętości prostopadłościanu i sześcianu (K)</w:t>
            </w:r>
          </w:p>
          <w:p w:rsidR="00961391" w:rsidRPr="00745BBF" w:rsidRDefault="00961391" w:rsidP="00961391">
            <w:pPr>
              <w:pStyle w:val="Tekstpodstawowy"/>
              <w:numPr>
                <w:ilvl w:val="0"/>
                <w:numId w:val="4"/>
              </w:numPr>
              <w:tabs>
                <w:tab w:val="left" w:pos="90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hAnsiTheme="minorHAnsi" w:cstheme="minorHAnsi"/>
                <w:sz w:val="20"/>
                <w:szCs w:val="20"/>
              </w:rPr>
              <w:t>zna jednostki objętości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pojęcie objętości figury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zamieniać jednostki objętości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objętość prostopadłościanu i sześcianu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wysokości graniastosłupa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wzór na obliczanie objętości graniastosłupa (K)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objętość graniastosłupa (K-P)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graniastosłupa pochyłego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wskazać na rysunku graniastosłupa prostego krawędzie i ściany prostopadłe oraz równoległe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liczbę wierzchołków, krawędzi i ścian graniastosłupa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rysować graniastosłup prosty w rzucie równoległym (K-P)</w:t>
            </w:r>
          </w:p>
          <w:p w:rsidR="00DC3250" w:rsidRPr="00745BBF" w:rsidRDefault="00DC3250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sumę długości krawędzi graniastosłupa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sposób obliczania pola powierzchni jako pola siatki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siatkę graniastosłupa prostego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pole powierzchni graniastosłupa prostego (K-P)</w:t>
            </w:r>
          </w:p>
          <w:p w:rsidR="00916B09" w:rsidRPr="00745BBF" w:rsidRDefault="00916B09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polem powierzchni graniastosłupa prostego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rozumie </w:t>
            </w:r>
            <w:r w:rsidR="00916B09" w:rsidRPr="00745BBF">
              <w:rPr>
                <w:rFonts w:cstheme="minorHAnsi"/>
                <w:sz w:val="20"/>
                <w:szCs w:val="20"/>
              </w:rPr>
              <w:t>zasady zamiany jednostek objętości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zamieniać jednostki objętości (K-P)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objętość prostopadłościanu i sześcianu (K-P)</w:t>
            </w:r>
          </w:p>
          <w:p w:rsidR="00DC3250" w:rsidRPr="00745BBF" w:rsidRDefault="00DC3250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prostopadłościanu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objętość graniastosłupa (K-P)</w:t>
            </w:r>
          </w:p>
          <w:p w:rsidR="00DC3250" w:rsidRPr="00745BBF" w:rsidRDefault="00DC3250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graniastosłupa (P)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siatkę graniastosłupa o podstawie dowolnego wielokąta (P-R)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sumę długości krawędzi graniastosłupa (R)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sumą długości krawędzi (R-D)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kreślić siatkę graniastosłupa o podstawie dowolnego wielokąta (P-R)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siatkę graniastosłupa (R-W)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pole powierzchni graniastosłupa (R)</w:t>
            </w:r>
          </w:p>
          <w:p w:rsidR="002D542C" w:rsidRPr="00745BBF" w:rsidRDefault="002D542C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polem powierzchni graniastosłupa prostego (R-W)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zamieniać jednostki objętości (R-D)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prostopadłościanu (R-W)</w:t>
            </w:r>
          </w:p>
          <w:p w:rsidR="00644F14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objętość graniastosłupa (R)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graniastosłupa (R-W)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lastRenderedPageBreak/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7D4D37" w:rsidRPr="00745BBF" w:rsidTr="00A639A1">
        <w:tc>
          <w:tcPr>
            <w:tcW w:w="9062" w:type="dxa"/>
          </w:tcPr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siatkę graniastosłupa (R-W)</w:t>
            </w:r>
          </w:p>
          <w:p w:rsidR="002D542C" w:rsidRPr="00745BBF" w:rsidRDefault="002D542C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sumą długości krawędzi (R-D)</w:t>
            </w:r>
          </w:p>
          <w:p w:rsidR="002D542C" w:rsidRPr="00745BBF" w:rsidRDefault="002D542C" w:rsidP="002D542C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polem powierzchni graniastosłupa prostego (R-W)</w:t>
            </w:r>
          </w:p>
          <w:p w:rsidR="00961391" w:rsidRPr="00745BBF" w:rsidRDefault="00961391" w:rsidP="00961391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zamieniać jednostki objętości (R-D)</w:t>
            </w:r>
          </w:p>
          <w:p w:rsidR="007D4D37" w:rsidRPr="00F83EED" w:rsidRDefault="00961391" w:rsidP="00F83EED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prostopadłościanu (R-W)</w:t>
            </w:r>
          </w:p>
        </w:tc>
      </w:tr>
      <w:tr w:rsidR="0016707E" w:rsidRPr="00745BBF" w:rsidTr="0016707E">
        <w:tc>
          <w:tcPr>
            <w:tcW w:w="9062" w:type="dxa"/>
            <w:shd w:val="clear" w:color="auto" w:fill="FFFF99"/>
          </w:tcPr>
          <w:p w:rsidR="0016707E" w:rsidRPr="00745BBF" w:rsidRDefault="0016707E" w:rsidP="0016707E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16707E" w:rsidRPr="00745BBF" w:rsidTr="00A639A1">
        <w:tc>
          <w:tcPr>
            <w:tcW w:w="9062" w:type="dxa"/>
          </w:tcPr>
          <w:p w:rsidR="00F83EED" w:rsidRPr="00F83EED" w:rsidRDefault="00F83EED" w:rsidP="00F83EED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F83EED">
              <w:rPr>
                <w:rFonts w:ascii="Calibri" w:hAnsi="Calibri" w:cs="Calibri"/>
                <w:sz w:val="20"/>
                <w:szCs w:val="20"/>
              </w:rPr>
              <w:t>umie rozwiązać nietypowe zadanie związane z rzutem graniastosłupa (W)</w:t>
            </w:r>
          </w:p>
          <w:p w:rsidR="00644F14" w:rsidRPr="00745BBF" w:rsidRDefault="00961391" w:rsidP="00F83EED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rozpoznać siatkę graniastosłupa (R-W)</w:t>
            </w:r>
          </w:p>
          <w:p w:rsidR="00961391" w:rsidRPr="00745BBF" w:rsidRDefault="00961391" w:rsidP="00F83EED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polem powierzchni graniastosłupa prostego (R-W)</w:t>
            </w:r>
          </w:p>
          <w:p w:rsidR="00644F14" w:rsidRPr="00745BBF" w:rsidRDefault="00961391" w:rsidP="00F83EED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prostopadłościanu (R-W)</w:t>
            </w:r>
          </w:p>
          <w:p w:rsidR="0016707E" w:rsidRPr="00745BBF" w:rsidRDefault="002D542C" w:rsidP="00F83EED">
            <w:pPr>
              <w:numPr>
                <w:ilvl w:val="0"/>
                <w:numId w:val="4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 objętością graniastosłupa (R-W)</w:t>
            </w:r>
          </w:p>
        </w:tc>
      </w:tr>
    </w:tbl>
    <w:p w:rsidR="00E479C0" w:rsidRDefault="00E479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39A1" w:rsidRPr="00745BBF" w:rsidTr="0016707E">
        <w:tc>
          <w:tcPr>
            <w:tcW w:w="9062" w:type="dxa"/>
            <w:shd w:val="clear" w:color="auto" w:fill="FFCC66"/>
          </w:tcPr>
          <w:p w:rsidR="00A639A1" w:rsidRPr="00745BBF" w:rsidRDefault="00311430" w:rsidP="00A639A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DZIAŁ  8. </w:t>
            </w:r>
            <w:r w:rsidR="00A639A1" w:rsidRPr="00745BBF">
              <w:rPr>
                <w:rFonts w:cstheme="minorHAnsi"/>
                <w:b/>
                <w:sz w:val="20"/>
                <w:szCs w:val="20"/>
              </w:rPr>
              <w:t>STATYSTYKA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W</w:t>
            </w:r>
            <w:r w:rsidR="00A6139A" w:rsidRPr="00745BBF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ymagania na ocenę dopuszczającą. Uczeń:</w:t>
            </w:r>
          </w:p>
        </w:tc>
      </w:tr>
      <w:tr w:rsidR="00A639A1" w:rsidRPr="00745BBF" w:rsidTr="00A639A1">
        <w:tc>
          <w:tcPr>
            <w:tcW w:w="9062" w:type="dxa"/>
          </w:tcPr>
          <w:p w:rsidR="000F28A5" w:rsidRPr="00745BBF" w:rsidRDefault="000F28A5" w:rsidP="000F28A5">
            <w:pPr>
              <w:numPr>
                <w:ilvl w:val="0"/>
                <w:numId w:val="18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diagramu słupkowego i kołowego (K)</w:t>
            </w:r>
          </w:p>
          <w:p w:rsidR="000F28A5" w:rsidRPr="00745BBF" w:rsidRDefault="000F28A5" w:rsidP="000F28A5">
            <w:pPr>
              <w:numPr>
                <w:ilvl w:val="0"/>
                <w:numId w:val="18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wykresu (K)</w:t>
            </w:r>
          </w:p>
          <w:p w:rsidR="000F28A5" w:rsidRPr="00745BBF" w:rsidRDefault="000F28A5" w:rsidP="000F28A5">
            <w:pPr>
              <w:numPr>
                <w:ilvl w:val="0"/>
                <w:numId w:val="19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rozumie potrzebę korzystania z różnych form prezentacji informacji (K)</w:t>
            </w:r>
          </w:p>
          <w:p w:rsidR="000F28A5" w:rsidRPr="00745BBF" w:rsidRDefault="000F28A5" w:rsidP="000F28A5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odczytać informacje z tabeli, wykresu, diagramu (K-P)</w:t>
            </w:r>
          </w:p>
          <w:p w:rsidR="000F28A5" w:rsidRPr="00745BBF" w:rsidRDefault="000F28A5" w:rsidP="000F28A5">
            <w:pPr>
              <w:numPr>
                <w:ilvl w:val="0"/>
                <w:numId w:val="18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średniej arytmetycznej (K)</w:t>
            </w:r>
          </w:p>
          <w:p w:rsidR="000F28A5" w:rsidRPr="00745BBF" w:rsidRDefault="000F28A5" w:rsidP="000F28A5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średnią arytmetyczną (K-P)</w:t>
            </w:r>
          </w:p>
          <w:p w:rsidR="000F28A5" w:rsidRPr="00745BBF" w:rsidRDefault="000F28A5" w:rsidP="000F28A5">
            <w:pPr>
              <w:numPr>
                <w:ilvl w:val="0"/>
                <w:numId w:val="21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danych statystycznych (K)</w:t>
            </w:r>
          </w:p>
          <w:p w:rsidR="000F28A5" w:rsidRPr="00745BBF" w:rsidRDefault="000F28A5" w:rsidP="000F28A5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zebrać dane statystyczne (K)</w:t>
            </w:r>
          </w:p>
          <w:p w:rsidR="000F28A5" w:rsidRPr="00745BBF" w:rsidRDefault="000F28A5" w:rsidP="000F28A5">
            <w:pPr>
              <w:numPr>
                <w:ilvl w:val="0"/>
                <w:numId w:val="18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zdarzenia losowego (K)</w:t>
            </w:r>
          </w:p>
          <w:p w:rsidR="000F28A5" w:rsidRPr="00745BBF" w:rsidRDefault="000F28A5" w:rsidP="000F28A5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zdarzenia losowe w doświadczeniu (K-P)</w:t>
            </w:r>
          </w:p>
        </w:tc>
      </w:tr>
      <w:tr w:rsidR="00A639A1" w:rsidRPr="00745BBF" w:rsidTr="0016707E">
        <w:tc>
          <w:tcPr>
            <w:tcW w:w="9062" w:type="dxa"/>
            <w:shd w:val="clear" w:color="auto" w:fill="FFFF99"/>
          </w:tcPr>
          <w:p w:rsidR="00A639A1" w:rsidRPr="00745BBF" w:rsidRDefault="00A639A1" w:rsidP="00A639A1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dostateczną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dopuszczającą). Uczeń:</w:t>
            </w:r>
          </w:p>
        </w:tc>
      </w:tr>
      <w:tr w:rsidR="0088411B" w:rsidRPr="00745BBF" w:rsidTr="00EE0CE6">
        <w:tc>
          <w:tcPr>
            <w:tcW w:w="9062" w:type="dxa"/>
          </w:tcPr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odczytać informacje z tabeli, wykresu, diagramu (K-P)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ułożyć pytania do prezentowanych danych (P)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średnią arytmetyczną (K-P)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ze średnią (P)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opracować dane statystyczne (P)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prezentować dane statystyczne (P)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zdarzenia losowe w doświadczeniu (K-P)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prawdopodobieństwo zdarzenia (P)</w:t>
            </w:r>
          </w:p>
        </w:tc>
      </w:tr>
      <w:tr w:rsidR="0088411B" w:rsidRPr="00745BBF" w:rsidTr="00EE0CE6">
        <w:tc>
          <w:tcPr>
            <w:tcW w:w="9062" w:type="dxa"/>
            <w:shd w:val="clear" w:color="auto" w:fill="FFFF99"/>
          </w:tcPr>
          <w:p w:rsidR="0088411B" w:rsidRPr="00745BBF" w:rsidRDefault="0088411B" w:rsidP="00EE0CE6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eastAsia="Calibri" w:cstheme="minorHAnsi"/>
                <w:b/>
                <w:sz w:val="20"/>
                <w:szCs w:val="20"/>
              </w:rPr>
              <w:t xml:space="preserve">Wymagania  na ocenę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dostateczną). Uczeń:</w:t>
            </w:r>
          </w:p>
        </w:tc>
      </w:tr>
      <w:tr w:rsidR="0088411B" w:rsidRPr="00745BBF" w:rsidTr="00EE0CE6">
        <w:tc>
          <w:tcPr>
            <w:tcW w:w="9062" w:type="dxa"/>
          </w:tcPr>
          <w:p w:rsidR="0088411B" w:rsidRPr="00745BBF" w:rsidRDefault="0088411B" w:rsidP="00EE0CE6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interpretować prezentowane informacje (R-D)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średnią arytmetyczną (R)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ze średnią arytmetyczną (R-W)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opracować dane statystyczne (R-D)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prezentować dane statystyczne (R-D)</w:t>
            </w:r>
          </w:p>
          <w:p w:rsidR="0088411B" w:rsidRPr="00745BBF" w:rsidRDefault="0088411B" w:rsidP="00EE0CE6">
            <w:pPr>
              <w:numPr>
                <w:ilvl w:val="0"/>
                <w:numId w:val="21"/>
              </w:numPr>
              <w:tabs>
                <w:tab w:val="left" w:pos="9000"/>
              </w:tabs>
              <w:rPr>
                <w:rFonts w:cstheme="minorHAnsi"/>
                <w:b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zna pojęcie prawdopodobieństwa zdarzenia losowego (R)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określić zdarzenia losowe w doświadczeniu (R)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prawdopodobieństwo zdarzenia (R-W)</w:t>
            </w:r>
          </w:p>
        </w:tc>
      </w:tr>
      <w:tr w:rsidR="0088411B" w:rsidRPr="00745BBF" w:rsidTr="00EE0CE6">
        <w:tc>
          <w:tcPr>
            <w:tcW w:w="9062" w:type="dxa"/>
            <w:shd w:val="clear" w:color="auto" w:fill="FFFF99"/>
          </w:tcPr>
          <w:p w:rsidR="0088411B" w:rsidRPr="00745BBF" w:rsidRDefault="0088411B" w:rsidP="00EE0CE6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bardzo dobrą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dobrą). Uczeń:</w:t>
            </w:r>
          </w:p>
        </w:tc>
      </w:tr>
      <w:tr w:rsidR="0088411B" w:rsidRPr="00745BBF" w:rsidTr="00EE0CE6">
        <w:tc>
          <w:tcPr>
            <w:tcW w:w="9062" w:type="dxa"/>
          </w:tcPr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 xml:space="preserve">umie </w:t>
            </w:r>
            <w:r w:rsidR="002D542C" w:rsidRPr="00745BBF">
              <w:rPr>
                <w:rFonts w:cstheme="minorHAnsi"/>
                <w:sz w:val="20"/>
                <w:szCs w:val="20"/>
              </w:rPr>
              <w:t>interpretować prezentowane informacje (R-D)</w:t>
            </w:r>
          </w:p>
          <w:p w:rsidR="002D542C" w:rsidRPr="00745BBF" w:rsidRDefault="002D542C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prezentować dane w korzystnej formie (D)</w:t>
            </w:r>
          </w:p>
          <w:p w:rsidR="002D542C" w:rsidRPr="00745BBF" w:rsidRDefault="002D542C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ze średnią arytmetyczną (R-W)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opracować dane statystyczne (R-D)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prezentować dane statystyczne (R-D)</w:t>
            </w:r>
          </w:p>
          <w:p w:rsidR="0088411B" w:rsidRPr="00745BBF" w:rsidRDefault="0088411B" w:rsidP="00EE0CE6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prawdopodobieństwo zdarzenia (R-W)</w:t>
            </w:r>
          </w:p>
        </w:tc>
      </w:tr>
      <w:tr w:rsidR="0088411B" w:rsidRPr="00745BBF" w:rsidTr="00EE0CE6">
        <w:tc>
          <w:tcPr>
            <w:tcW w:w="9062" w:type="dxa"/>
            <w:shd w:val="clear" w:color="auto" w:fill="FFFF99"/>
          </w:tcPr>
          <w:p w:rsidR="0088411B" w:rsidRPr="00745BBF" w:rsidRDefault="0088411B" w:rsidP="00EE0CE6">
            <w:pPr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b/>
                <w:sz w:val="20"/>
                <w:szCs w:val="20"/>
              </w:rPr>
              <w:t xml:space="preserve">Wymagania na ocenę celującą </w:t>
            </w:r>
            <w:r w:rsidR="00A6139A" w:rsidRPr="00745BBF">
              <w:rPr>
                <w:rFonts w:eastAsia="Calibri" w:cstheme="minorHAnsi"/>
                <w:b/>
                <w:sz w:val="20"/>
                <w:szCs w:val="20"/>
              </w:rPr>
              <w:t>(oprócz spełnienia wymagań na ocenę bardzo dobrą). Uczeń:</w:t>
            </w:r>
          </w:p>
        </w:tc>
      </w:tr>
      <w:tr w:rsidR="0088411B" w:rsidRPr="00745BBF" w:rsidTr="00EE0CE6">
        <w:tc>
          <w:tcPr>
            <w:tcW w:w="9062" w:type="dxa"/>
          </w:tcPr>
          <w:p w:rsidR="002D542C" w:rsidRPr="00745BBF" w:rsidRDefault="002D542C" w:rsidP="002D542C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rozwiązać zadanie tekstowe związane ze średnią arytmetyczną (R-W)</w:t>
            </w:r>
          </w:p>
          <w:p w:rsidR="002D542C" w:rsidRPr="00745BBF" w:rsidRDefault="002D542C" w:rsidP="002D542C">
            <w:pPr>
              <w:numPr>
                <w:ilvl w:val="0"/>
                <w:numId w:val="20"/>
              </w:numPr>
              <w:tabs>
                <w:tab w:val="left" w:pos="9000"/>
              </w:tabs>
              <w:rPr>
                <w:rFonts w:cstheme="minorHAnsi"/>
                <w:sz w:val="20"/>
                <w:szCs w:val="20"/>
              </w:rPr>
            </w:pPr>
            <w:r w:rsidRPr="00745BBF">
              <w:rPr>
                <w:rFonts w:cstheme="minorHAnsi"/>
                <w:sz w:val="20"/>
                <w:szCs w:val="20"/>
              </w:rPr>
              <w:t>umie obliczyć prawdopodobieństwo zdarzenia (R-W)</w:t>
            </w:r>
          </w:p>
        </w:tc>
      </w:tr>
    </w:tbl>
    <w:p w:rsidR="002D48C4" w:rsidRDefault="002D48C4">
      <w:bookmarkStart w:id="0" w:name="_GoBack"/>
      <w:bookmarkEnd w:id="0"/>
    </w:p>
    <w:sectPr w:rsidR="002D48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3DF" w:rsidRDefault="00E023DF" w:rsidP="00AB70C1">
      <w:pPr>
        <w:spacing w:after="0" w:line="240" w:lineRule="auto"/>
      </w:pPr>
      <w:r>
        <w:separator/>
      </w:r>
    </w:p>
  </w:endnote>
  <w:endnote w:type="continuationSeparator" w:id="0">
    <w:p w:rsidR="00E023DF" w:rsidRDefault="00E023DF" w:rsidP="00AB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ist521PL-Roman, 'MS Mincho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0C1" w:rsidRDefault="00AB70C1" w:rsidP="00AB70C1">
    <w:pPr>
      <w:pStyle w:val="Stopka"/>
      <w:ind w:right="360"/>
      <w:jc w:val="center"/>
      <w:rPr>
        <w:rFonts w:ascii="Arial" w:hAnsi="Arial" w:cs="Arial"/>
        <w:sz w:val="19"/>
        <w:szCs w:val="19"/>
      </w:rPr>
    </w:pPr>
    <w:r>
      <w:rPr>
        <w:rFonts w:ascii="Arial" w:hAnsi="Arial" w:cs="Arial"/>
        <w:sz w:val="19"/>
        <w:szCs w:val="19"/>
      </w:rPr>
      <w:t xml:space="preserve">Dokument pochodzi ze strony </w:t>
    </w:r>
    <w:r>
      <w:rPr>
        <w:rFonts w:ascii="Arial" w:hAnsi="Arial" w:cs="Arial"/>
        <w:b/>
        <w:color w:val="339966"/>
        <w:sz w:val="19"/>
        <w:szCs w:val="19"/>
      </w:rPr>
      <w:t>www.gwo.pl</w:t>
    </w:r>
  </w:p>
  <w:p w:rsidR="00AB70C1" w:rsidRDefault="00AB70C1" w:rsidP="00AB70C1">
    <w:pPr>
      <w:pStyle w:val="Stopka"/>
      <w:jc w:val="center"/>
    </w:pPr>
  </w:p>
  <w:p w:rsidR="00AB70C1" w:rsidRDefault="00AB70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3DF" w:rsidRDefault="00E023DF" w:rsidP="00AB70C1">
      <w:pPr>
        <w:spacing w:after="0" w:line="240" w:lineRule="auto"/>
      </w:pPr>
      <w:r>
        <w:separator/>
      </w:r>
    </w:p>
  </w:footnote>
  <w:footnote w:type="continuationSeparator" w:id="0">
    <w:p w:rsidR="00E023DF" w:rsidRDefault="00E023DF" w:rsidP="00AB7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0C1" w:rsidRPr="00AB70C1" w:rsidRDefault="00AB70C1" w:rsidP="00AB70C1">
    <w:pPr>
      <w:pStyle w:val="Nagwek"/>
      <w:jc w:val="center"/>
      <w:rPr>
        <w:rFonts w:ascii="Arial" w:hAnsi="Arial" w:cs="Arial"/>
        <w:sz w:val="16"/>
        <w:szCs w:val="16"/>
      </w:rPr>
    </w:pPr>
    <w:r w:rsidRPr="00AB70C1">
      <w:rPr>
        <w:rFonts w:ascii="Arial" w:hAnsi="Arial" w:cs="Arial"/>
        <w:b/>
        <w:i/>
        <w:color w:val="FF6600"/>
        <w:sz w:val="16"/>
        <w:szCs w:val="16"/>
      </w:rPr>
      <w:t>Matematyka z plusem</w:t>
    </w:r>
    <w:r w:rsidRPr="00AB70C1">
      <w:rPr>
        <w:rFonts w:ascii="Arial" w:hAnsi="Arial" w:cs="Arial"/>
        <w:b/>
        <w:color w:val="FF6600"/>
        <w:sz w:val="16"/>
        <w:szCs w:val="16"/>
      </w:rPr>
      <w:t xml:space="preserve"> </w:t>
    </w:r>
    <w:r w:rsidRPr="00AB70C1">
      <w:rPr>
        <w:rFonts w:ascii="Arial" w:hAnsi="Arial" w:cs="Arial"/>
        <w:sz w:val="16"/>
        <w:szCs w:val="16"/>
      </w:rPr>
      <w:t>dla szkoły podstawowej</w:t>
    </w:r>
  </w:p>
  <w:p w:rsidR="00AB70C1" w:rsidRDefault="00AB70C1" w:rsidP="00AB70C1">
    <w:pPr>
      <w:pStyle w:val="Nagwek"/>
      <w:jc w:val="center"/>
    </w:pPr>
  </w:p>
  <w:p w:rsidR="00AB70C1" w:rsidRDefault="00AB70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0DE6282"/>
    <w:lvl w:ilvl="0">
      <w:numFmt w:val="decimal"/>
      <w:lvlText w:val="*"/>
      <w:lvlJc w:val="left"/>
    </w:lvl>
  </w:abstractNum>
  <w:abstractNum w:abstractNumId="1" w15:restartNumberingAfterBreak="0">
    <w:nsid w:val="02831217"/>
    <w:multiLevelType w:val="hybridMultilevel"/>
    <w:tmpl w:val="60E6BC08"/>
    <w:lvl w:ilvl="0" w:tplc="70DE6282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B0CE8"/>
    <w:multiLevelType w:val="hybridMultilevel"/>
    <w:tmpl w:val="812269F8"/>
    <w:lvl w:ilvl="0" w:tplc="70DE6282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14931"/>
    <w:multiLevelType w:val="hybridMultilevel"/>
    <w:tmpl w:val="206C3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5C62"/>
    <w:multiLevelType w:val="multilevel"/>
    <w:tmpl w:val="D63A2B1A"/>
    <w:lvl w:ilvl="0">
      <w:start w:val="1"/>
      <w:numFmt w:val="none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473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833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193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553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913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273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633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993" w:hanging="360"/>
      </w:pPr>
      <w:rPr>
        <w:rFonts w:ascii="Wingdings" w:hAnsi="Wingdings" w:hint="default"/>
      </w:rPr>
    </w:lvl>
  </w:abstractNum>
  <w:abstractNum w:abstractNumId="5" w15:restartNumberingAfterBreak="0">
    <w:nsid w:val="15465960"/>
    <w:multiLevelType w:val="hybridMultilevel"/>
    <w:tmpl w:val="DBAABD78"/>
    <w:lvl w:ilvl="0" w:tplc="FFFFFFFF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33E98"/>
    <w:multiLevelType w:val="hybridMultilevel"/>
    <w:tmpl w:val="FE64F122"/>
    <w:lvl w:ilvl="0" w:tplc="FFFFFFFF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B0B29"/>
    <w:multiLevelType w:val="hybridMultilevel"/>
    <w:tmpl w:val="861C6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A580D"/>
    <w:multiLevelType w:val="hybridMultilevel"/>
    <w:tmpl w:val="4E465118"/>
    <w:lvl w:ilvl="0" w:tplc="FFFFFFFF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13946"/>
    <w:multiLevelType w:val="hybridMultilevel"/>
    <w:tmpl w:val="EB06E85A"/>
    <w:lvl w:ilvl="0" w:tplc="70DE6282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C2C30"/>
    <w:multiLevelType w:val="multilevel"/>
    <w:tmpl w:val="FBB27630"/>
    <w:lvl w:ilvl="0">
      <w:start w:val="1"/>
      <w:numFmt w:val="none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473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833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193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553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913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273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633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993" w:hanging="360"/>
      </w:pPr>
      <w:rPr>
        <w:rFonts w:ascii="Wingdings" w:hAnsi="Wingdings" w:hint="default"/>
      </w:rPr>
    </w:lvl>
  </w:abstractNum>
  <w:abstractNum w:abstractNumId="11" w15:restartNumberingAfterBreak="0">
    <w:nsid w:val="4820354B"/>
    <w:multiLevelType w:val="hybridMultilevel"/>
    <w:tmpl w:val="7F96FF04"/>
    <w:lvl w:ilvl="0" w:tplc="FFFFFFFF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779D9"/>
    <w:multiLevelType w:val="hybridMultilevel"/>
    <w:tmpl w:val="B85C22E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2843DB"/>
    <w:multiLevelType w:val="multilevel"/>
    <w:tmpl w:val="D63A2B1A"/>
    <w:lvl w:ilvl="0">
      <w:start w:val="1"/>
      <w:numFmt w:val="none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473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833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193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553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913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273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633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993" w:hanging="360"/>
      </w:pPr>
      <w:rPr>
        <w:rFonts w:ascii="Wingdings" w:hAnsi="Wingdings" w:hint="default"/>
      </w:rPr>
    </w:lvl>
  </w:abstractNum>
  <w:abstractNum w:abstractNumId="14" w15:restartNumberingAfterBreak="0">
    <w:nsid w:val="5DC476F6"/>
    <w:multiLevelType w:val="hybridMultilevel"/>
    <w:tmpl w:val="16F63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F3EAF"/>
    <w:multiLevelType w:val="multilevel"/>
    <w:tmpl w:val="FBB27630"/>
    <w:lvl w:ilvl="0">
      <w:start w:val="1"/>
      <w:numFmt w:val="none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473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833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193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553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913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273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633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993" w:hanging="360"/>
      </w:pPr>
      <w:rPr>
        <w:rFonts w:ascii="Wingdings" w:hAnsi="Wingdings" w:hint="default"/>
      </w:rPr>
    </w:lvl>
  </w:abstractNum>
  <w:abstractNum w:abstractNumId="16" w15:restartNumberingAfterBreak="0">
    <w:nsid w:val="67D7645F"/>
    <w:multiLevelType w:val="hybridMultilevel"/>
    <w:tmpl w:val="DEBEC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7234B"/>
    <w:multiLevelType w:val="hybridMultilevel"/>
    <w:tmpl w:val="4DB217F8"/>
    <w:lvl w:ilvl="0" w:tplc="70DE6282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33729"/>
    <w:multiLevelType w:val="multilevel"/>
    <w:tmpl w:val="D63A2B1A"/>
    <w:lvl w:ilvl="0">
      <w:start w:val="1"/>
      <w:numFmt w:val="none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473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833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193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553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1913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273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633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2993" w:hanging="360"/>
      </w:pPr>
      <w:rPr>
        <w:rFonts w:ascii="Wingdings" w:hAnsi="Wingdings" w:hint="default"/>
      </w:rPr>
    </w:lvl>
  </w:abstractNum>
  <w:abstractNum w:abstractNumId="19" w15:restartNumberingAfterBreak="0">
    <w:nsid w:val="6DD00D17"/>
    <w:multiLevelType w:val="hybridMultilevel"/>
    <w:tmpl w:val="D160D53E"/>
    <w:lvl w:ilvl="0" w:tplc="FFFFFFFF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B3029"/>
    <w:multiLevelType w:val="hybridMultilevel"/>
    <w:tmpl w:val="B4080F3A"/>
    <w:lvl w:ilvl="0" w:tplc="FFFFFFFF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24182"/>
    <w:multiLevelType w:val="hybridMultilevel"/>
    <w:tmpl w:val="A0764B00"/>
    <w:lvl w:ilvl="0" w:tplc="70DE6282">
      <w:start w:val="1"/>
      <w:numFmt w:val="bullet"/>
      <w:lvlText w:val=""/>
      <w:legacy w:legacy="1" w:legacySpace="0" w:legacyIndent="113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113"/>
        <w:lvlJc w:val="left"/>
        <w:pPr>
          <w:ind w:left="113" w:hanging="11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113"/>
        <w:lvlJc w:val="left"/>
        <w:pPr>
          <w:ind w:left="113" w:hanging="11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"/>
  </w:num>
  <w:num w:numId="10">
    <w:abstractNumId w:val="7"/>
  </w:num>
  <w:num w:numId="11">
    <w:abstractNumId w:val="18"/>
  </w:num>
  <w:num w:numId="12">
    <w:abstractNumId w:val="6"/>
  </w:num>
  <w:num w:numId="13">
    <w:abstractNumId w:val="12"/>
  </w:num>
  <w:num w:numId="14">
    <w:abstractNumId w:val="4"/>
  </w:num>
  <w:num w:numId="15">
    <w:abstractNumId w:val="13"/>
  </w:num>
  <w:num w:numId="16">
    <w:abstractNumId w:val="5"/>
  </w:num>
  <w:num w:numId="17">
    <w:abstractNumId w:val="20"/>
  </w:num>
  <w:num w:numId="18">
    <w:abstractNumId w:val="15"/>
  </w:num>
  <w:num w:numId="19">
    <w:abstractNumId w:val="19"/>
  </w:num>
  <w:num w:numId="20">
    <w:abstractNumId w:val="10"/>
  </w:num>
  <w:num w:numId="21">
    <w:abstractNumId w:val="8"/>
  </w:num>
  <w:num w:numId="22">
    <w:abstractNumId w:val="16"/>
  </w:num>
  <w:num w:numId="23">
    <w:abstractNumId w:val="14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113"/>
        <w:lvlJc w:val="left"/>
        <w:pPr>
          <w:ind w:left="113" w:hanging="11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9A1"/>
    <w:rsid w:val="000A32DD"/>
    <w:rsid w:val="000F28A5"/>
    <w:rsid w:val="001555EF"/>
    <w:rsid w:val="0016707E"/>
    <w:rsid w:val="002D48C4"/>
    <w:rsid w:val="002D542C"/>
    <w:rsid w:val="002F4694"/>
    <w:rsid w:val="00311430"/>
    <w:rsid w:val="003D3C3B"/>
    <w:rsid w:val="004043FB"/>
    <w:rsid w:val="004445C3"/>
    <w:rsid w:val="004C737A"/>
    <w:rsid w:val="00530AC0"/>
    <w:rsid w:val="00551631"/>
    <w:rsid w:val="005618C7"/>
    <w:rsid w:val="0060643F"/>
    <w:rsid w:val="00644F14"/>
    <w:rsid w:val="007101C8"/>
    <w:rsid w:val="00745BBF"/>
    <w:rsid w:val="007D4D37"/>
    <w:rsid w:val="00812D0C"/>
    <w:rsid w:val="0088411B"/>
    <w:rsid w:val="00916B09"/>
    <w:rsid w:val="00922703"/>
    <w:rsid w:val="00961391"/>
    <w:rsid w:val="00A6139A"/>
    <w:rsid w:val="00A639A1"/>
    <w:rsid w:val="00AB70C1"/>
    <w:rsid w:val="00AE1955"/>
    <w:rsid w:val="00C61D5F"/>
    <w:rsid w:val="00D62542"/>
    <w:rsid w:val="00DC3250"/>
    <w:rsid w:val="00E023DF"/>
    <w:rsid w:val="00E479C0"/>
    <w:rsid w:val="00E77F6A"/>
    <w:rsid w:val="00EE0CE6"/>
    <w:rsid w:val="00F65212"/>
    <w:rsid w:val="00F8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D918"/>
  <w15:chartTrackingRefBased/>
  <w15:docId w15:val="{841FC17B-B286-4A1E-BEBA-DFE47DED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39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639A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styleId="Bezodstpw">
    <w:name w:val="No Spacing"/>
    <w:rsid w:val="00A639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A6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812D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12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E195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61391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61391"/>
    <w:rPr>
      <w:rFonts w:ascii="Times New Roman" w:eastAsia="Times New Roman" w:hAnsi="Times New Roman" w:cs="Times New Roman"/>
      <w:sz w:val="16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B7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B7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5345</Words>
  <Characters>32073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Wierzejska</dc:creator>
  <cp:keywords/>
  <dc:description/>
  <cp:lastModifiedBy>Dagmara</cp:lastModifiedBy>
  <cp:revision>13</cp:revision>
  <dcterms:created xsi:type="dcterms:W3CDTF">2024-07-22T10:37:00Z</dcterms:created>
  <dcterms:modified xsi:type="dcterms:W3CDTF">2024-09-12T18:57:00Z</dcterms:modified>
</cp:coreProperties>
</file>