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F4583" w14:textId="406E919B" w:rsidR="005F220F" w:rsidRDefault="00CF3664" w:rsidP="005F220F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SP.J.261.5</w:t>
      </w:r>
      <w:r w:rsidR="005F220F" w:rsidRPr="005F220F">
        <w:rPr>
          <w:rFonts w:ascii="Times New Roman" w:eastAsia="Times New Roman" w:hAnsi="Times New Roman" w:cs="Times New Roman"/>
          <w:sz w:val="20"/>
          <w:szCs w:val="20"/>
          <w:lang w:eastAsia="ar-SA"/>
        </w:rPr>
        <w:t>.2021</w:t>
      </w:r>
    </w:p>
    <w:p w14:paraId="11D32BF3" w14:textId="39A958FA" w:rsidR="00565050" w:rsidRPr="000A283B" w:rsidRDefault="00E12482" w:rsidP="0056505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Jedlicze dn. </w:t>
      </w:r>
      <w:r w:rsidR="00CF3664">
        <w:rPr>
          <w:rFonts w:ascii="Times New Roman" w:hAnsi="Times New Roman" w:cs="Times New Roman"/>
        </w:rPr>
        <w:t>17</w:t>
      </w:r>
      <w:r w:rsidR="00C1795F">
        <w:rPr>
          <w:rFonts w:ascii="Times New Roman" w:hAnsi="Times New Roman" w:cs="Times New Roman"/>
        </w:rPr>
        <w:t>.</w:t>
      </w:r>
      <w:r w:rsidR="00DE3473">
        <w:rPr>
          <w:rFonts w:ascii="Times New Roman" w:hAnsi="Times New Roman" w:cs="Times New Roman"/>
        </w:rPr>
        <w:t>12</w:t>
      </w:r>
      <w:r w:rsidR="00C1795F">
        <w:rPr>
          <w:rFonts w:ascii="Times New Roman" w:hAnsi="Times New Roman" w:cs="Times New Roman"/>
        </w:rPr>
        <w:t>.2021</w:t>
      </w:r>
      <w:r w:rsidR="003903A1">
        <w:rPr>
          <w:rFonts w:ascii="Times New Roman" w:hAnsi="Times New Roman" w:cs="Times New Roman"/>
        </w:rPr>
        <w:t xml:space="preserve"> </w:t>
      </w:r>
      <w:r w:rsidR="00565050" w:rsidRPr="000A283B">
        <w:rPr>
          <w:rFonts w:ascii="Times New Roman" w:hAnsi="Times New Roman" w:cs="Times New Roman"/>
        </w:rPr>
        <w:t>r</w:t>
      </w:r>
      <w:r w:rsidR="003903A1">
        <w:rPr>
          <w:rFonts w:ascii="Times New Roman" w:hAnsi="Times New Roman" w:cs="Times New Roman"/>
        </w:rPr>
        <w:t>.</w:t>
      </w:r>
    </w:p>
    <w:p w14:paraId="6D49D33B" w14:textId="77777777" w:rsidR="00565050" w:rsidRPr="000A283B" w:rsidRDefault="00565050" w:rsidP="0066477E">
      <w:pPr>
        <w:jc w:val="center"/>
        <w:rPr>
          <w:rFonts w:ascii="Times New Roman" w:hAnsi="Times New Roman" w:cs="Times New Roman"/>
        </w:rPr>
      </w:pPr>
    </w:p>
    <w:p w14:paraId="344AAB79" w14:textId="77777777" w:rsidR="00CF3664" w:rsidRDefault="00CF3664" w:rsidP="0066477E">
      <w:pPr>
        <w:jc w:val="center"/>
        <w:rPr>
          <w:rFonts w:ascii="Times New Roman" w:hAnsi="Times New Roman" w:cs="Times New Roman"/>
          <w:b/>
        </w:rPr>
      </w:pPr>
    </w:p>
    <w:p w14:paraId="37F6FD97" w14:textId="77777777" w:rsidR="003A5681" w:rsidRDefault="003A5681" w:rsidP="0066477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</w:t>
      </w:r>
    </w:p>
    <w:p w14:paraId="443962FD" w14:textId="196B4BA5" w:rsidR="007637ED" w:rsidRPr="000A283B" w:rsidRDefault="0066477E" w:rsidP="0066477E">
      <w:pPr>
        <w:jc w:val="center"/>
        <w:rPr>
          <w:rFonts w:ascii="Times New Roman" w:hAnsi="Times New Roman" w:cs="Times New Roman"/>
          <w:b/>
        </w:rPr>
      </w:pPr>
      <w:r w:rsidRPr="000A283B">
        <w:rPr>
          <w:rFonts w:ascii="Times New Roman" w:hAnsi="Times New Roman" w:cs="Times New Roman"/>
          <w:b/>
        </w:rPr>
        <w:t>Z OTWARCIA OFERT</w:t>
      </w:r>
      <w:r w:rsidR="00A01E48">
        <w:rPr>
          <w:rFonts w:ascii="Times New Roman" w:hAnsi="Times New Roman" w:cs="Times New Roman"/>
          <w:b/>
        </w:rPr>
        <w:t xml:space="preserve"> </w:t>
      </w:r>
    </w:p>
    <w:p w14:paraId="6D88BF4D" w14:textId="77777777" w:rsidR="00A01E48" w:rsidRDefault="00A01E48" w:rsidP="002961AB">
      <w:pPr>
        <w:jc w:val="both"/>
        <w:rPr>
          <w:rFonts w:ascii="Times New Roman" w:hAnsi="Times New Roman" w:cs="Times New Roman"/>
          <w:bCs/>
        </w:rPr>
      </w:pPr>
    </w:p>
    <w:p w14:paraId="198BED11" w14:textId="77777777" w:rsidR="00CF3664" w:rsidRPr="00CF3664" w:rsidRDefault="002961AB" w:rsidP="00CF3664">
      <w:pPr>
        <w:jc w:val="both"/>
        <w:rPr>
          <w:rFonts w:ascii="Times New Roman" w:eastAsia="Times New Roman" w:hAnsi="Times New Roman" w:cs="Times New Roman"/>
          <w:b/>
          <w:lang w:val="en-US" w:eastAsia="ar-SA"/>
        </w:rPr>
      </w:pPr>
      <w:r w:rsidRPr="00CF3664">
        <w:rPr>
          <w:rFonts w:ascii="Times New Roman" w:hAnsi="Times New Roman" w:cs="Times New Roman"/>
          <w:bCs/>
        </w:rPr>
        <w:t>Nazwa nadana zamówieniu:</w:t>
      </w:r>
      <w:bookmarkStart w:id="0" w:name="_Hlk89161163"/>
      <w:r w:rsidR="0025196E" w:rsidRPr="00CF3664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bookmarkStart w:id="1" w:name="_Hlk89970817"/>
      <w:bookmarkStart w:id="2" w:name="_Hlk88998277"/>
      <w:bookmarkEnd w:id="0"/>
      <w:r w:rsidR="00CF3664" w:rsidRPr="00CF3664">
        <w:rPr>
          <w:rFonts w:ascii="Times New Roman" w:eastAsia="Times New Roman" w:hAnsi="Times New Roman" w:cs="Times New Roman"/>
          <w:b/>
          <w:bCs/>
          <w:lang w:eastAsia="ar-SA"/>
        </w:rPr>
        <w:t>Zakup wraz z dostawą i montażem wyposażenia – w ramach programu „Laboratoria przyszłości” dla Szkoły Podstawowej w Jedliczu</w:t>
      </w:r>
      <w:bookmarkEnd w:id="1"/>
      <w:r w:rsidR="00CF3664" w:rsidRPr="00CF3664">
        <w:rPr>
          <w:rFonts w:ascii="Times New Roman" w:eastAsia="Times New Roman" w:hAnsi="Times New Roman" w:cs="Times New Roman"/>
          <w:b/>
          <w:bCs/>
          <w:lang w:eastAsia="ar-SA"/>
        </w:rPr>
        <w:t>.</w:t>
      </w:r>
    </w:p>
    <w:bookmarkEnd w:id="2"/>
    <w:p w14:paraId="1688F6E2" w14:textId="77777777" w:rsidR="003A6FE0" w:rsidRDefault="003A6FE0" w:rsidP="003A6FE0">
      <w:pPr>
        <w:jc w:val="both"/>
        <w:rPr>
          <w:rFonts w:ascii="Times New Roman" w:hAnsi="Times New Roman" w:cs="Times New Roman"/>
          <w:b/>
          <w:bCs/>
        </w:rPr>
      </w:pPr>
    </w:p>
    <w:p w14:paraId="10832CC1" w14:textId="7981AF79" w:rsidR="003A6FE0" w:rsidRPr="003A6FE0" w:rsidRDefault="003A6FE0" w:rsidP="003A6FE0">
      <w:pPr>
        <w:jc w:val="both"/>
        <w:rPr>
          <w:rFonts w:ascii="Times New Roman" w:hAnsi="Times New Roman" w:cs="Times New Roman"/>
          <w:bCs/>
        </w:rPr>
      </w:pPr>
      <w:r w:rsidRPr="003A6FE0">
        <w:rPr>
          <w:rFonts w:ascii="Times New Roman" w:hAnsi="Times New Roman" w:cs="Times New Roman"/>
          <w:bCs/>
        </w:rPr>
        <w:t xml:space="preserve">Termin </w:t>
      </w:r>
      <w:r w:rsidR="00E12482">
        <w:rPr>
          <w:rFonts w:ascii="Times New Roman" w:hAnsi="Times New Roman" w:cs="Times New Roman"/>
          <w:bCs/>
        </w:rPr>
        <w:t>otwarcia ofert:</w:t>
      </w:r>
      <w:r w:rsidR="00DE3473">
        <w:rPr>
          <w:rFonts w:ascii="Times New Roman" w:hAnsi="Times New Roman" w:cs="Times New Roman"/>
          <w:bCs/>
        </w:rPr>
        <w:t xml:space="preserve"> </w:t>
      </w:r>
      <w:r w:rsidR="00CF3664">
        <w:rPr>
          <w:rFonts w:ascii="Times New Roman" w:hAnsi="Times New Roman" w:cs="Times New Roman"/>
          <w:bCs/>
        </w:rPr>
        <w:t>17</w:t>
      </w:r>
      <w:r w:rsidR="00E12482">
        <w:rPr>
          <w:rFonts w:ascii="Times New Roman" w:hAnsi="Times New Roman" w:cs="Times New Roman"/>
          <w:bCs/>
        </w:rPr>
        <w:t>.</w:t>
      </w:r>
      <w:r w:rsidR="00DE3473">
        <w:rPr>
          <w:rFonts w:ascii="Times New Roman" w:hAnsi="Times New Roman" w:cs="Times New Roman"/>
          <w:bCs/>
        </w:rPr>
        <w:t>12</w:t>
      </w:r>
      <w:r w:rsidR="00E12482">
        <w:rPr>
          <w:rFonts w:ascii="Times New Roman" w:hAnsi="Times New Roman" w:cs="Times New Roman"/>
          <w:bCs/>
        </w:rPr>
        <w:t xml:space="preserve">.2021r. godz. </w:t>
      </w:r>
      <w:r w:rsidR="0025196E">
        <w:rPr>
          <w:rFonts w:ascii="Times New Roman" w:hAnsi="Times New Roman" w:cs="Times New Roman"/>
          <w:bCs/>
        </w:rPr>
        <w:t>9</w:t>
      </w:r>
      <w:r w:rsidR="00E12482">
        <w:rPr>
          <w:rFonts w:ascii="Times New Roman" w:hAnsi="Times New Roman" w:cs="Times New Roman"/>
          <w:bCs/>
        </w:rPr>
        <w:t>.15</w:t>
      </w:r>
    </w:p>
    <w:p w14:paraId="3A5A8ADE" w14:textId="46F5BFC9" w:rsidR="00145CAB" w:rsidRDefault="003A6FE0" w:rsidP="002961AB">
      <w:pPr>
        <w:jc w:val="both"/>
        <w:rPr>
          <w:rFonts w:ascii="Times New Roman" w:hAnsi="Times New Roman" w:cs="Times New Roman"/>
          <w:bCs/>
        </w:rPr>
      </w:pPr>
      <w:r w:rsidRPr="003A6FE0">
        <w:rPr>
          <w:rFonts w:ascii="Times New Roman" w:hAnsi="Times New Roman" w:cs="Times New Roman"/>
          <w:bCs/>
        </w:rPr>
        <w:t>Na podstawie art.  222 ust. 5 ustawy z dnia 11 września 2019 r. Prawo zamówień publicznych (tj. Dz. U. z 20</w:t>
      </w:r>
      <w:r w:rsidR="005F220F">
        <w:rPr>
          <w:rFonts w:ascii="Times New Roman" w:hAnsi="Times New Roman" w:cs="Times New Roman"/>
          <w:bCs/>
        </w:rPr>
        <w:t>21</w:t>
      </w:r>
      <w:r w:rsidRPr="003A6FE0">
        <w:rPr>
          <w:rFonts w:ascii="Times New Roman" w:hAnsi="Times New Roman" w:cs="Times New Roman"/>
          <w:bCs/>
        </w:rPr>
        <w:t xml:space="preserve"> r., poz. </w:t>
      </w:r>
      <w:r w:rsidR="005F220F">
        <w:rPr>
          <w:rFonts w:ascii="Times New Roman" w:hAnsi="Times New Roman" w:cs="Times New Roman"/>
          <w:bCs/>
        </w:rPr>
        <w:t>1129</w:t>
      </w:r>
      <w:r w:rsidRPr="003A6FE0">
        <w:rPr>
          <w:rFonts w:ascii="Times New Roman" w:hAnsi="Times New Roman" w:cs="Times New Roman"/>
          <w:bCs/>
        </w:rPr>
        <w:t xml:space="preserve"> z </w:t>
      </w:r>
      <w:proofErr w:type="spellStart"/>
      <w:r w:rsidRPr="003A6FE0">
        <w:rPr>
          <w:rFonts w:ascii="Times New Roman" w:hAnsi="Times New Roman" w:cs="Times New Roman"/>
          <w:bCs/>
        </w:rPr>
        <w:t>późn</w:t>
      </w:r>
      <w:proofErr w:type="spellEnd"/>
      <w:r w:rsidRPr="003A6FE0">
        <w:rPr>
          <w:rFonts w:ascii="Times New Roman" w:hAnsi="Times New Roman" w:cs="Times New Roman"/>
          <w:bCs/>
        </w:rPr>
        <w:t xml:space="preserve">. zm.) – dalej „ustawą </w:t>
      </w:r>
      <w:proofErr w:type="spellStart"/>
      <w:r w:rsidRPr="003A6FE0">
        <w:rPr>
          <w:rFonts w:ascii="Times New Roman" w:hAnsi="Times New Roman" w:cs="Times New Roman"/>
          <w:bCs/>
        </w:rPr>
        <w:t>Pzp</w:t>
      </w:r>
      <w:proofErr w:type="spellEnd"/>
      <w:r w:rsidR="00FD5B84">
        <w:rPr>
          <w:rFonts w:ascii="Times New Roman" w:hAnsi="Times New Roman" w:cs="Times New Roman"/>
          <w:bCs/>
        </w:rPr>
        <w:t>”</w:t>
      </w:r>
      <w:r w:rsidRPr="003A6FE0">
        <w:rPr>
          <w:rFonts w:ascii="Times New Roman" w:hAnsi="Times New Roman" w:cs="Times New Roman"/>
          <w:bCs/>
        </w:rPr>
        <w:t>, Zamawiający zamieszcza informacje dotyczące ofert złożony</w:t>
      </w:r>
      <w:r w:rsidR="00E12482">
        <w:rPr>
          <w:rFonts w:ascii="Times New Roman" w:hAnsi="Times New Roman" w:cs="Times New Roman"/>
          <w:bCs/>
        </w:rPr>
        <w:t xml:space="preserve">ch w terminie tj. do dnia </w:t>
      </w:r>
      <w:r w:rsidR="00CF3664">
        <w:rPr>
          <w:rFonts w:ascii="Times New Roman" w:hAnsi="Times New Roman" w:cs="Times New Roman"/>
          <w:bCs/>
        </w:rPr>
        <w:t>17</w:t>
      </w:r>
      <w:r w:rsidR="00E12482">
        <w:rPr>
          <w:rFonts w:ascii="Times New Roman" w:hAnsi="Times New Roman" w:cs="Times New Roman"/>
          <w:bCs/>
        </w:rPr>
        <w:t>.</w:t>
      </w:r>
      <w:r w:rsidR="00DE3473">
        <w:rPr>
          <w:rFonts w:ascii="Times New Roman" w:hAnsi="Times New Roman" w:cs="Times New Roman"/>
          <w:bCs/>
        </w:rPr>
        <w:t>1</w:t>
      </w:r>
      <w:r w:rsidR="0025196E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.2021r</w:t>
      </w:r>
      <w:r w:rsidR="00E12482">
        <w:rPr>
          <w:rFonts w:ascii="Times New Roman" w:hAnsi="Times New Roman" w:cs="Times New Roman"/>
          <w:bCs/>
        </w:rPr>
        <w:t xml:space="preserve">. godz. </w:t>
      </w:r>
      <w:r w:rsidR="0025196E">
        <w:rPr>
          <w:rFonts w:ascii="Times New Roman" w:hAnsi="Times New Roman" w:cs="Times New Roman"/>
          <w:bCs/>
        </w:rPr>
        <w:t>9</w:t>
      </w:r>
      <w:r w:rsidRPr="003A6FE0">
        <w:rPr>
          <w:rFonts w:ascii="Times New Roman" w:hAnsi="Times New Roman" w:cs="Times New Roman"/>
          <w:bCs/>
        </w:rPr>
        <w:t>:00.</w:t>
      </w:r>
    </w:p>
    <w:p w14:paraId="74D6D98E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3" w:name="_Hlk90400329"/>
      <w:bookmarkStart w:id="4" w:name="_Hlk90401107"/>
    </w:p>
    <w:tbl>
      <w:tblPr>
        <w:tblpPr w:leftFromText="141" w:rightFromText="141" w:vertAnchor="text" w:horzAnchor="margin" w:tblpXSpec="center" w:tblpY="14"/>
        <w:tblW w:w="7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677"/>
        <w:gridCol w:w="4558"/>
      </w:tblGrid>
      <w:tr w:rsidR="00B40382" w:rsidRPr="000A283B" w14:paraId="0E84825E" w14:textId="77777777" w:rsidTr="00DE006C">
        <w:trPr>
          <w:trHeight w:val="699"/>
        </w:trPr>
        <w:tc>
          <w:tcPr>
            <w:tcW w:w="704" w:type="dxa"/>
            <w:vMerge w:val="restart"/>
          </w:tcPr>
          <w:p w14:paraId="71650EC7" w14:textId="77777777" w:rsidR="00B40382" w:rsidRPr="000A283B" w:rsidRDefault="00B40382" w:rsidP="00DE006C">
            <w:pPr>
              <w:jc w:val="center"/>
              <w:rPr>
                <w:rFonts w:ascii="Times New Roman" w:hAnsi="Times New Roman" w:cs="Times New Roman"/>
              </w:rPr>
            </w:pPr>
            <w:r w:rsidRPr="000A283B">
              <w:rPr>
                <w:rFonts w:ascii="Times New Roman" w:hAnsi="Times New Roman" w:cs="Times New Roman"/>
              </w:rPr>
              <w:t>Nr</w:t>
            </w:r>
          </w:p>
          <w:p w14:paraId="4CF4D251" w14:textId="77777777" w:rsidR="00B40382" w:rsidRPr="000A283B" w:rsidRDefault="00B40382" w:rsidP="00DE006C">
            <w:pPr>
              <w:jc w:val="center"/>
              <w:rPr>
                <w:rFonts w:ascii="Times New Roman" w:hAnsi="Times New Roman" w:cs="Times New Roman"/>
              </w:rPr>
            </w:pPr>
            <w:r w:rsidRPr="000A283B">
              <w:rPr>
                <w:rFonts w:ascii="Times New Roman" w:hAnsi="Times New Roman" w:cs="Times New Roman"/>
              </w:rPr>
              <w:t>oferty</w:t>
            </w:r>
          </w:p>
        </w:tc>
        <w:tc>
          <w:tcPr>
            <w:tcW w:w="2677" w:type="dxa"/>
            <w:vMerge w:val="restart"/>
          </w:tcPr>
          <w:p w14:paraId="67354829" w14:textId="77777777" w:rsidR="00B40382" w:rsidRPr="00671864" w:rsidRDefault="00B40382" w:rsidP="00DE006C">
            <w:pPr>
              <w:jc w:val="center"/>
              <w:rPr>
                <w:rFonts w:ascii="Times New Roman" w:hAnsi="Times New Roman" w:cs="Times New Roman"/>
              </w:rPr>
            </w:pPr>
            <w:r w:rsidRPr="00671864">
              <w:rPr>
                <w:rFonts w:ascii="Times New Roman" w:hAnsi="Times New Roman" w:cs="Times New Roman"/>
              </w:rPr>
              <w:t>Nazwa</w:t>
            </w:r>
          </w:p>
          <w:p w14:paraId="021E4BD4" w14:textId="77777777" w:rsidR="00B40382" w:rsidRPr="00671864" w:rsidRDefault="00B40382" w:rsidP="00DE006C">
            <w:pPr>
              <w:jc w:val="center"/>
              <w:rPr>
                <w:rFonts w:ascii="Times New Roman" w:hAnsi="Times New Roman" w:cs="Times New Roman"/>
              </w:rPr>
            </w:pPr>
            <w:r w:rsidRPr="00671864">
              <w:rPr>
                <w:rFonts w:ascii="Times New Roman" w:hAnsi="Times New Roman" w:cs="Times New Roman"/>
              </w:rPr>
              <w:t>Wykonawcy</w:t>
            </w:r>
          </w:p>
        </w:tc>
        <w:tc>
          <w:tcPr>
            <w:tcW w:w="4558" w:type="dxa"/>
          </w:tcPr>
          <w:p w14:paraId="5F4FABF3" w14:textId="77777777" w:rsidR="00B40382" w:rsidRPr="00671864" w:rsidRDefault="00B40382" w:rsidP="00CF3664">
            <w:pPr>
              <w:jc w:val="center"/>
              <w:rPr>
                <w:rFonts w:ascii="Times New Roman" w:hAnsi="Times New Roman" w:cs="Times New Roman"/>
              </w:rPr>
            </w:pPr>
            <w:bookmarkStart w:id="5" w:name="_GoBack"/>
            <w:r w:rsidRPr="00671864">
              <w:rPr>
                <w:rFonts w:ascii="Times New Roman" w:hAnsi="Times New Roman" w:cs="Times New Roman"/>
              </w:rPr>
              <w:t>Kryteria oceny ofert</w:t>
            </w:r>
            <w:bookmarkEnd w:id="5"/>
          </w:p>
        </w:tc>
      </w:tr>
      <w:tr w:rsidR="00CF3664" w:rsidRPr="000A283B" w14:paraId="5D4E52DC" w14:textId="77777777" w:rsidTr="000D05FB">
        <w:trPr>
          <w:trHeight w:val="1299"/>
        </w:trPr>
        <w:tc>
          <w:tcPr>
            <w:tcW w:w="704" w:type="dxa"/>
            <w:vMerge/>
          </w:tcPr>
          <w:p w14:paraId="0C8A08A6" w14:textId="77777777" w:rsidR="00CF3664" w:rsidRPr="000A283B" w:rsidRDefault="00CF3664" w:rsidP="00DE00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vMerge/>
          </w:tcPr>
          <w:p w14:paraId="267A7A22" w14:textId="77777777" w:rsidR="00CF3664" w:rsidRPr="00671864" w:rsidRDefault="00CF3664" w:rsidP="00DE00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</w:tcPr>
          <w:p w14:paraId="3F6BFDE4" w14:textId="77777777" w:rsidR="00CF3664" w:rsidRPr="00671864" w:rsidRDefault="00CF3664" w:rsidP="00DE006C">
            <w:pPr>
              <w:jc w:val="center"/>
              <w:rPr>
                <w:rFonts w:ascii="Times New Roman" w:hAnsi="Times New Roman" w:cs="Times New Roman"/>
              </w:rPr>
            </w:pPr>
          </w:p>
          <w:p w14:paraId="2CF7DEFC" w14:textId="77777777" w:rsidR="00CF3664" w:rsidRPr="00671864" w:rsidRDefault="00CF3664" w:rsidP="00DE006C">
            <w:pPr>
              <w:jc w:val="center"/>
              <w:rPr>
                <w:rFonts w:ascii="Times New Roman" w:hAnsi="Times New Roman" w:cs="Times New Roman"/>
              </w:rPr>
            </w:pPr>
            <w:r w:rsidRPr="00671864">
              <w:rPr>
                <w:rFonts w:ascii="Times New Roman" w:hAnsi="Times New Roman" w:cs="Times New Roman"/>
              </w:rPr>
              <w:t>Cena</w:t>
            </w:r>
          </w:p>
          <w:p w14:paraId="648F020B" w14:textId="03180FAD" w:rsidR="00CF3664" w:rsidRPr="00671864" w:rsidRDefault="00CF3664" w:rsidP="000D05FB">
            <w:pPr>
              <w:rPr>
                <w:rFonts w:ascii="Times New Roman" w:hAnsi="Times New Roman" w:cs="Times New Roman"/>
              </w:rPr>
            </w:pPr>
          </w:p>
        </w:tc>
      </w:tr>
      <w:tr w:rsidR="00CF3664" w:rsidRPr="000A283B" w14:paraId="3C0994D0" w14:textId="77777777" w:rsidTr="00CF3664">
        <w:trPr>
          <w:trHeight w:val="1380"/>
        </w:trPr>
        <w:tc>
          <w:tcPr>
            <w:tcW w:w="704" w:type="dxa"/>
          </w:tcPr>
          <w:p w14:paraId="77F4EC25" w14:textId="77777777" w:rsidR="00CF3664" w:rsidRDefault="00CF3664" w:rsidP="00DE006C">
            <w:pPr>
              <w:jc w:val="both"/>
              <w:rPr>
                <w:rFonts w:ascii="Times New Roman" w:hAnsi="Times New Roman" w:cs="Times New Roman"/>
              </w:rPr>
            </w:pPr>
          </w:p>
          <w:p w14:paraId="18BA4126" w14:textId="0A144ACB" w:rsidR="00CF3664" w:rsidRPr="000A283B" w:rsidRDefault="00CF3664" w:rsidP="00DE00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77" w:type="dxa"/>
          </w:tcPr>
          <w:p w14:paraId="7C376E3F" w14:textId="77777777" w:rsidR="00CF3664" w:rsidRPr="00CF3664" w:rsidRDefault="00CF3664" w:rsidP="00CF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80E304" w14:textId="2BA0A3F2" w:rsidR="00CF3664" w:rsidRPr="00CF3664" w:rsidRDefault="00CF3664" w:rsidP="00CF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F366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CF3664">
              <w:rPr>
                <w:rFonts w:ascii="Times New Roman" w:eastAsia="Times New Roman" w:hAnsi="Times New Roman" w:cs="Times New Roman"/>
                <w:lang w:eastAsia="pl-PL"/>
              </w:rPr>
              <w:t>Bener</w:t>
            </w:r>
            <w:proofErr w:type="spellEnd"/>
            <w:r w:rsidRPr="00CF3664">
              <w:rPr>
                <w:rFonts w:ascii="Times New Roman" w:eastAsia="Times New Roman" w:hAnsi="Times New Roman" w:cs="Times New Roman"/>
                <w:lang w:eastAsia="pl-PL"/>
              </w:rPr>
              <w:t xml:space="preserve"> Michał </w:t>
            </w:r>
            <w:proofErr w:type="spellStart"/>
            <w:r w:rsidRPr="00CF3664">
              <w:rPr>
                <w:rFonts w:ascii="Times New Roman" w:eastAsia="Times New Roman" w:hAnsi="Times New Roman" w:cs="Times New Roman"/>
                <w:lang w:eastAsia="pl-PL"/>
              </w:rPr>
              <w:t>Benk</w:t>
            </w:r>
            <w:proofErr w:type="spellEnd"/>
            <w:r w:rsidRPr="00CF3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DE2EAD3" w14:textId="77FF6204" w:rsidR="00CF3664" w:rsidRDefault="00CF3664" w:rsidP="00CF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F366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ul. Wileńskiej 59b/15</w:t>
            </w:r>
            <w:r w:rsidRPr="00CF3664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</w:p>
          <w:p w14:paraId="7747C3B7" w14:textId="4129F735" w:rsidR="00CF3664" w:rsidRDefault="00CF3664" w:rsidP="00CF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80-215 Gdańsk</w:t>
            </w:r>
          </w:p>
          <w:p w14:paraId="3C620D4C" w14:textId="758D6D88" w:rsidR="00CF3664" w:rsidRPr="00671864" w:rsidRDefault="00CF3664" w:rsidP="00CF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58" w:type="dxa"/>
          </w:tcPr>
          <w:p w14:paraId="4B5E0992" w14:textId="77777777" w:rsidR="00CF3664" w:rsidRPr="00671864" w:rsidRDefault="00CF3664" w:rsidP="00DE006C">
            <w:pPr>
              <w:tabs>
                <w:tab w:val="left" w:pos="2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DEF0E3" w14:textId="77777777" w:rsidR="00CF3664" w:rsidRPr="00CF3664" w:rsidRDefault="00CF3664" w:rsidP="00CF3664">
            <w:pPr>
              <w:tabs>
                <w:tab w:val="left" w:pos="23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F3664">
              <w:rPr>
                <w:rFonts w:ascii="Times New Roman" w:hAnsi="Times New Roman" w:cs="Times New Roman"/>
              </w:rPr>
              <w:t xml:space="preserve"> </w:t>
            </w:r>
          </w:p>
          <w:p w14:paraId="70CC1831" w14:textId="77777777" w:rsidR="00CF3664" w:rsidRPr="00CF3664" w:rsidRDefault="00CF3664" w:rsidP="00CF3664">
            <w:pPr>
              <w:tabs>
                <w:tab w:val="left" w:pos="2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664">
              <w:rPr>
                <w:rFonts w:ascii="Times New Roman" w:hAnsi="Times New Roman" w:cs="Times New Roman"/>
              </w:rPr>
              <w:t xml:space="preserve">132 372,60 zł </w:t>
            </w:r>
          </w:p>
          <w:p w14:paraId="089E4D56" w14:textId="1AFF8DA2" w:rsidR="00CF3664" w:rsidRPr="00671864" w:rsidRDefault="00CF3664" w:rsidP="00AC54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344AB019" w14:textId="5B85DA1F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5271D8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E63F3D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14E3D9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75C9C2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C9EDB9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B1884F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C6F7BA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1A4774" w14:textId="77777777" w:rsidR="002D26B1" w:rsidRDefault="002D26B1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138046" w14:textId="77777777" w:rsidR="007909F4" w:rsidRDefault="007909F4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35680C" w14:textId="77777777" w:rsidR="007909F4" w:rsidRDefault="007909F4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A23FA8" w14:textId="77777777" w:rsidR="00E12482" w:rsidRDefault="00E12482" w:rsidP="002D26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2BF3C5" w14:textId="77777777" w:rsidR="007D4234" w:rsidRDefault="007D4234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52337926" w14:textId="77777777" w:rsidR="007D4234" w:rsidRDefault="007D4234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1E5153BF" w14:textId="77777777" w:rsidR="00061CA1" w:rsidRDefault="00061CA1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0ADB812A" w14:textId="77777777" w:rsidR="007D4234" w:rsidRDefault="007D4234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18B7F614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0B8D0A34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22AD7B5A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6AEEFED1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749D5D19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0C1771C5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5BFD2B28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745B4B40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021AC54A" w14:textId="77777777" w:rsidR="0025196E" w:rsidRDefault="0025196E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bookmarkEnd w:id="4"/>
    <w:p w14:paraId="086991B7" w14:textId="1BEFD0C5" w:rsidR="000A283B" w:rsidRPr="000A283B" w:rsidRDefault="000A283B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0A283B">
        <w:rPr>
          <w:rFonts w:ascii="Times New Roman" w:eastAsia="Calibri" w:hAnsi="Times New Roman" w:cs="Times New Roman"/>
          <w:color w:val="000000"/>
          <w:lang w:eastAsia="ar-SA"/>
        </w:rPr>
        <w:t>Otrzymują:</w:t>
      </w:r>
    </w:p>
    <w:p w14:paraId="5507D2F3" w14:textId="77777777" w:rsidR="000A283B" w:rsidRPr="000A283B" w:rsidRDefault="000A283B" w:rsidP="000A283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0A283B">
        <w:rPr>
          <w:rFonts w:ascii="Times New Roman" w:eastAsia="Calibri" w:hAnsi="Times New Roman" w:cs="Times New Roman"/>
          <w:color w:val="000000"/>
          <w:lang w:eastAsia="ar-SA"/>
        </w:rPr>
        <w:t>BIP;</w:t>
      </w:r>
    </w:p>
    <w:p w14:paraId="28349A55" w14:textId="77777777" w:rsidR="000A283B" w:rsidRPr="000A283B" w:rsidRDefault="000A283B" w:rsidP="000A283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0A283B">
        <w:rPr>
          <w:rFonts w:ascii="Times New Roman" w:eastAsia="Calibri" w:hAnsi="Times New Roman" w:cs="Times New Roman"/>
          <w:color w:val="000000"/>
          <w:lang w:eastAsia="ar-SA"/>
        </w:rPr>
        <w:t>A/a</w:t>
      </w:r>
    </w:p>
    <w:p w14:paraId="0511717E" w14:textId="77777777" w:rsidR="000A283B" w:rsidRPr="000A283B" w:rsidRDefault="000A283B" w:rsidP="0066477E">
      <w:pPr>
        <w:jc w:val="both"/>
        <w:rPr>
          <w:rFonts w:ascii="Times New Roman" w:hAnsi="Times New Roman" w:cs="Times New Roman"/>
        </w:rPr>
      </w:pPr>
    </w:p>
    <w:sectPr w:rsidR="000A283B" w:rsidRPr="000A283B" w:rsidSect="0013414D">
      <w:headerReference w:type="default" r:id="rId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DFBE5" w14:textId="77777777" w:rsidR="005430A2" w:rsidRDefault="005430A2" w:rsidP="003917C5">
      <w:pPr>
        <w:spacing w:after="0" w:line="240" w:lineRule="auto"/>
      </w:pPr>
      <w:r>
        <w:separator/>
      </w:r>
    </w:p>
  </w:endnote>
  <w:endnote w:type="continuationSeparator" w:id="0">
    <w:p w14:paraId="047B1AFF" w14:textId="77777777" w:rsidR="005430A2" w:rsidRDefault="005430A2" w:rsidP="0039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4CD15" w14:textId="77777777" w:rsidR="005430A2" w:rsidRDefault="005430A2" w:rsidP="003917C5">
      <w:pPr>
        <w:spacing w:after="0" w:line="240" w:lineRule="auto"/>
      </w:pPr>
      <w:r>
        <w:separator/>
      </w:r>
    </w:p>
  </w:footnote>
  <w:footnote w:type="continuationSeparator" w:id="0">
    <w:p w14:paraId="471F6AA0" w14:textId="77777777" w:rsidR="005430A2" w:rsidRDefault="005430A2" w:rsidP="0039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58EE2" w14:textId="04182BB7" w:rsidR="00882BF7" w:rsidRPr="0053138A" w:rsidRDefault="00882BF7" w:rsidP="0053138A">
    <w:pPr>
      <w:tabs>
        <w:tab w:val="left" w:pos="1689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53138A">
      <w:rPr>
        <w:rFonts w:ascii="Times New Roman" w:eastAsia="Times New Roman" w:hAnsi="Times New Roman" w:cs="Times New Roman"/>
        <w:sz w:val="24"/>
        <w:szCs w:val="24"/>
        <w:lang w:eastAsia="ar-SA"/>
      </w:rPr>
      <w:tab/>
    </w:r>
  </w:p>
  <w:p w14:paraId="3046617B" w14:textId="77777777" w:rsidR="00882BF7" w:rsidRDefault="00882B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36CAC"/>
    <w:multiLevelType w:val="hybridMultilevel"/>
    <w:tmpl w:val="1728D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23040"/>
    <w:multiLevelType w:val="hybridMultilevel"/>
    <w:tmpl w:val="4A8084D8"/>
    <w:lvl w:ilvl="0" w:tplc="7F4E43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F1F0B"/>
    <w:multiLevelType w:val="multilevel"/>
    <w:tmpl w:val="538ED358"/>
    <w:lvl w:ilvl="0">
      <w:start w:val="38"/>
      <w:numFmt w:val="decimal"/>
      <w:lvlText w:val="%1"/>
      <w:lvlJc w:val="left"/>
      <w:pPr>
        <w:ind w:left="675" w:hanging="675"/>
      </w:pPr>
      <w:rPr>
        <w:rFonts w:eastAsia="Times New Roman" w:hint="default"/>
      </w:rPr>
    </w:lvl>
    <w:lvl w:ilvl="1">
      <w:start w:val="480"/>
      <w:numFmt w:val="decimal"/>
      <w:lvlText w:val="%1-%2"/>
      <w:lvlJc w:val="left"/>
      <w:pPr>
        <w:ind w:left="675" w:hanging="675"/>
      </w:pPr>
      <w:rPr>
        <w:rFonts w:eastAsia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3" w15:restartNumberingAfterBreak="0">
    <w:nsid w:val="3B7A7AAB"/>
    <w:multiLevelType w:val="hybridMultilevel"/>
    <w:tmpl w:val="F4A28010"/>
    <w:lvl w:ilvl="0" w:tplc="07524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F00F4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702A4A"/>
    <w:multiLevelType w:val="hybridMultilevel"/>
    <w:tmpl w:val="5678B99C"/>
    <w:lvl w:ilvl="0" w:tplc="B2249BC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C73C0"/>
    <w:multiLevelType w:val="hybridMultilevel"/>
    <w:tmpl w:val="157A3BFC"/>
    <w:lvl w:ilvl="0" w:tplc="DE3E815C">
      <w:start w:val="2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270D8"/>
    <w:multiLevelType w:val="hybridMultilevel"/>
    <w:tmpl w:val="667ABCDC"/>
    <w:lvl w:ilvl="0" w:tplc="CE4270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80423"/>
    <w:multiLevelType w:val="hybridMultilevel"/>
    <w:tmpl w:val="78F6D238"/>
    <w:lvl w:ilvl="0" w:tplc="3E50F60A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7925491C"/>
    <w:multiLevelType w:val="hybridMultilevel"/>
    <w:tmpl w:val="3F1ED15C"/>
    <w:lvl w:ilvl="0" w:tplc="88E66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7E"/>
    <w:rsid w:val="00010D0F"/>
    <w:rsid w:val="00011B50"/>
    <w:rsid w:val="0001545B"/>
    <w:rsid w:val="00061CA1"/>
    <w:rsid w:val="00065474"/>
    <w:rsid w:val="000755EB"/>
    <w:rsid w:val="000A283B"/>
    <w:rsid w:val="000B2B10"/>
    <w:rsid w:val="000B3E83"/>
    <w:rsid w:val="000E4A64"/>
    <w:rsid w:val="00113B44"/>
    <w:rsid w:val="0013414D"/>
    <w:rsid w:val="00137DF1"/>
    <w:rsid w:val="00145804"/>
    <w:rsid w:val="00145CAB"/>
    <w:rsid w:val="001739FC"/>
    <w:rsid w:val="00180992"/>
    <w:rsid w:val="00190A2E"/>
    <w:rsid w:val="001A1B8A"/>
    <w:rsid w:val="001B415C"/>
    <w:rsid w:val="001C3D49"/>
    <w:rsid w:val="001C46B5"/>
    <w:rsid w:val="001C557D"/>
    <w:rsid w:val="001D5A34"/>
    <w:rsid w:val="001F4C52"/>
    <w:rsid w:val="001F62CE"/>
    <w:rsid w:val="00214FD6"/>
    <w:rsid w:val="00237EFC"/>
    <w:rsid w:val="00247F02"/>
    <w:rsid w:val="0025196E"/>
    <w:rsid w:val="00251DB4"/>
    <w:rsid w:val="0025203B"/>
    <w:rsid w:val="00257D5D"/>
    <w:rsid w:val="00264DCE"/>
    <w:rsid w:val="00272AA7"/>
    <w:rsid w:val="00283915"/>
    <w:rsid w:val="0028673B"/>
    <w:rsid w:val="0029024F"/>
    <w:rsid w:val="002961AB"/>
    <w:rsid w:val="002A650B"/>
    <w:rsid w:val="002B14C2"/>
    <w:rsid w:val="002C3FC3"/>
    <w:rsid w:val="002C474C"/>
    <w:rsid w:val="002D26B1"/>
    <w:rsid w:val="002D5534"/>
    <w:rsid w:val="002E62DF"/>
    <w:rsid w:val="002F1E70"/>
    <w:rsid w:val="002F1FDB"/>
    <w:rsid w:val="00341E87"/>
    <w:rsid w:val="003552BA"/>
    <w:rsid w:val="003903A1"/>
    <w:rsid w:val="003917C5"/>
    <w:rsid w:val="003A118A"/>
    <w:rsid w:val="003A5681"/>
    <w:rsid w:val="003A6FE0"/>
    <w:rsid w:val="003E2F66"/>
    <w:rsid w:val="003F550E"/>
    <w:rsid w:val="00437ED2"/>
    <w:rsid w:val="00466769"/>
    <w:rsid w:val="00466915"/>
    <w:rsid w:val="00491827"/>
    <w:rsid w:val="004A3CD8"/>
    <w:rsid w:val="004A6BC9"/>
    <w:rsid w:val="004C174B"/>
    <w:rsid w:val="004E48CA"/>
    <w:rsid w:val="004F2078"/>
    <w:rsid w:val="00502689"/>
    <w:rsid w:val="005034FF"/>
    <w:rsid w:val="005236DD"/>
    <w:rsid w:val="0053138A"/>
    <w:rsid w:val="005430A2"/>
    <w:rsid w:val="00565050"/>
    <w:rsid w:val="00565645"/>
    <w:rsid w:val="0057632C"/>
    <w:rsid w:val="00586FC8"/>
    <w:rsid w:val="00597C88"/>
    <w:rsid w:val="005C7D6B"/>
    <w:rsid w:val="005E4B2B"/>
    <w:rsid w:val="005E5316"/>
    <w:rsid w:val="005F220F"/>
    <w:rsid w:val="005F5D46"/>
    <w:rsid w:val="005F5F60"/>
    <w:rsid w:val="006237B6"/>
    <w:rsid w:val="0066477E"/>
    <w:rsid w:val="006653E5"/>
    <w:rsid w:val="00670145"/>
    <w:rsid w:val="00671864"/>
    <w:rsid w:val="0067188E"/>
    <w:rsid w:val="0069034D"/>
    <w:rsid w:val="006E36A7"/>
    <w:rsid w:val="00704D2E"/>
    <w:rsid w:val="007166AD"/>
    <w:rsid w:val="00716DBE"/>
    <w:rsid w:val="00723005"/>
    <w:rsid w:val="007334C0"/>
    <w:rsid w:val="00755159"/>
    <w:rsid w:val="0075698F"/>
    <w:rsid w:val="007637ED"/>
    <w:rsid w:val="00775D55"/>
    <w:rsid w:val="00783E4F"/>
    <w:rsid w:val="00784622"/>
    <w:rsid w:val="00785543"/>
    <w:rsid w:val="007909F4"/>
    <w:rsid w:val="007B3F94"/>
    <w:rsid w:val="007C1E17"/>
    <w:rsid w:val="007D4234"/>
    <w:rsid w:val="007F34B1"/>
    <w:rsid w:val="00801B05"/>
    <w:rsid w:val="0081280E"/>
    <w:rsid w:val="00835FEC"/>
    <w:rsid w:val="00836F83"/>
    <w:rsid w:val="00845E4B"/>
    <w:rsid w:val="00847C3F"/>
    <w:rsid w:val="00852CD1"/>
    <w:rsid w:val="00862587"/>
    <w:rsid w:val="008718FA"/>
    <w:rsid w:val="00882BF7"/>
    <w:rsid w:val="008922DF"/>
    <w:rsid w:val="008B4C96"/>
    <w:rsid w:val="008B5ACE"/>
    <w:rsid w:val="008E62A0"/>
    <w:rsid w:val="009012EF"/>
    <w:rsid w:val="00902B5F"/>
    <w:rsid w:val="00906DFC"/>
    <w:rsid w:val="00907752"/>
    <w:rsid w:val="00907C0A"/>
    <w:rsid w:val="0092417C"/>
    <w:rsid w:val="009250B4"/>
    <w:rsid w:val="00981288"/>
    <w:rsid w:val="009872E0"/>
    <w:rsid w:val="009C45AA"/>
    <w:rsid w:val="00A01E48"/>
    <w:rsid w:val="00A23456"/>
    <w:rsid w:val="00A27089"/>
    <w:rsid w:val="00A36C36"/>
    <w:rsid w:val="00A53156"/>
    <w:rsid w:val="00A61B4D"/>
    <w:rsid w:val="00A740DF"/>
    <w:rsid w:val="00A775AA"/>
    <w:rsid w:val="00A94823"/>
    <w:rsid w:val="00AA1F0B"/>
    <w:rsid w:val="00AA5226"/>
    <w:rsid w:val="00AB0FCF"/>
    <w:rsid w:val="00AC477A"/>
    <w:rsid w:val="00AF1150"/>
    <w:rsid w:val="00B21201"/>
    <w:rsid w:val="00B26F54"/>
    <w:rsid w:val="00B40382"/>
    <w:rsid w:val="00B63582"/>
    <w:rsid w:val="00B64591"/>
    <w:rsid w:val="00B710AC"/>
    <w:rsid w:val="00B77A34"/>
    <w:rsid w:val="00B838DF"/>
    <w:rsid w:val="00BA2602"/>
    <w:rsid w:val="00BA5640"/>
    <w:rsid w:val="00BB4148"/>
    <w:rsid w:val="00BC5B60"/>
    <w:rsid w:val="00BE002D"/>
    <w:rsid w:val="00BE5997"/>
    <w:rsid w:val="00C0265C"/>
    <w:rsid w:val="00C11896"/>
    <w:rsid w:val="00C14EE7"/>
    <w:rsid w:val="00C1795F"/>
    <w:rsid w:val="00C32B20"/>
    <w:rsid w:val="00C339BF"/>
    <w:rsid w:val="00C45126"/>
    <w:rsid w:val="00C56A23"/>
    <w:rsid w:val="00C70586"/>
    <w:rsid w:val="00C76131"/>
    <w:rsid w:val="00C97B0F"/>
    <w:rsid w:val="00CC6690"/>
    <w:rsid w:val="00CF3664"/>
    <w:rsid w:val="00D243B3"/>
    <w:rsid w:val="00D4715E"/>
    <w:rsid w:val="00D61A36"/>
    <w:rsid w:val="00D83F32"/>
    <w:rsid w:val="00D931F2"/>
    <w:rsid w:val="00DA110E"/>
    <w:rsid w:val="00DA1430"/>
    <w:rsid w:val="00DA7C90"/>
    <w:rsid w:val="00DB5BA9"/>
    <w:rsid w:val="00DC7135"/>
    <w:rsid w:val="00DE006C"/>
    <w:rsid w:val="00DE3473"/>
    <w:rsid w:val="00DF527C"/>
    <w:rsid w:val="00E11F7A"/>
    <w:rsid w:val="00E12482"/>
    <w:rsid w:val="00E13EDB"/>
    <w:rsid w:val="00E142EC"/>
    <w:rsid w:val="00E24F72"/>
    <w:rsid w:val="00E576A6"/>
    <w:rsid w:val="00E91093"/>
    <w:rsid w:val="00E91712"/>
    <w:rsid w:val="00EB6B0C"/>
    <w:rsid w:val="00EC2ECE"/>
    <w:rsid w:val="00ED2200"/>
    <w:rsid w:val="00ED35D1"/>
    <w:rsid w:val="00ED754B"/>
    <w:rsid w:val="00EE36A4"/>
    <w:rsid w:val="00EE62C6"/>
    <w:rsid w:val="00F265B8"/>
    <w:rsid w:val="00F364AA"/>
    <w:rsid w:val="00F45BFD"/>
    <w:rsid w:val="00F668DA"/>
    <w:rsid w:val="00F72593"/>
    <w:rsid w:val="00F73EFD"/>
    <w:rsid w:val="00F8415A"/>
    <w:rsid w:val="00FC5794"/>
    <w:rsid w:val="00FD4D50"/>
    <w:rsid w:val="00FD56E2"/>
    <w:rsid w:val="00FD5B84"/>
    <w:rsid w:val="00FE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A8D36C"/>
  <w15:docId w15:val="{F5B81DED-E335-4571-9662-F3A59AA9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34F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505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625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7C5"/>
  </w:style>
  <w:style w:type="paragraph" w:styleId="Stopka">
    <w:name w:val="footer"/>
    <w:basedOn w:val="Normalny"/>
    <w:link w:val="StopkaZnak"/>
    <w:uiPriority w:val="99"/>
    <w:unhideWhenUsed/>
    <w:rsid w:val="0039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7C5"/>
  </w:style>
  <w:style w:type="character" w:styleId="Odwoaniedokomentarza">
    <w:name w:val="annotation reference"/>
    <w:basedOn w:val="Domylnaczcionkaakapitu"/>
    <w:uiPriority w:val="99"/>
    <w:semiHidden/>
    <w:unhideWhenUsed/>
    <w:rsid w:val="002B14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14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14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14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14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1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2177-9FA2-4992-ADD0-3DCA4A0D8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625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Majerska</dc:creator>
  <cp:keywords/>
  <dc:description/>
  <cp:lastModifiedBy>R.P</cp:lastModifiedBy>
  <cp:revision>2</cp:revision>
  <cp:lastPrinted>2021-07-09T07:45:00Z</cp:lastPrinted>
  <dcterms:created xsi:type="dcterms:W3CDTF">2021-12-17T14:15:00Z</dcterms:created>
  <dcterms:modified xsi:type="dcterms:W3CDTF">2021-12-17T14:15:00Z</dcterms:modified>
</cp:coreProperties>
</file>