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26A11" w14:textId="77777777" w:rsidR="00A9089F" w:rsidRPr="00A9089F" w:rsidRDefault="00A9089F" w:rsidP="00A9089F">
      <w:pPr>
        <w:spacing w:line="240" w:lineRule="auto"/>
        <w:jc w:val="center"/>
        <w:rPr>
          <w:b/>
          <w:bCs/>
          <w:color w:val="EE0000"/>
          <w:sz w:val="28"/>
          <w:szCs w:val="28"/>
        </w:rPr>
      </w:pPr>
      <w:r w:rsidRPr="00A9089F">
        <w:rPr>
          <w:b/>
          <w:bCs/>
          <w:color w:val="EE0000"/>
          <w:sz w:val="28"/>
          <w:szCs w:val="28"/>
        </w:rPr>
        <w:t>Nabór wniosków o Stypendium Św. Mikołaja 1-30 września 2025</w:t>
      </w:r>
    </w:p>
    <w:p w14:paraId="367958D9" w14:textId="77777777" w:rsidR="00A9089F" w:rsidRDefault="00A9089F" w:rsidP="00A9089F">
      <w:pPr>
        <w:spacing w:line="240" w:lineRule="auto"/>
      </w:pPr>
    </w:p>
    <w:p w14:paraId="1D749749" w14:textId="5ECB43AD" w:rsidR="00A9089F" w:rsidRDefault="00405D30" w:rsidP="00A9089F">
      <w:pPr>
        <w:spacing w:after="0" w:line="240" w:lineRule="auto"/>
      </w:pPr>
      <w:r>
        <w:t>Informujemy, że od</w:t>
      </w:r>
      <w:r w:rsidR="00A9089F" w:rsidRPr="00A9089F">
        <w:t xml:space="preserve"> 1 do 30 września 2025 r. uczniowie </w:t>
      </w:r>
      <w:r>
        <w:t xml:space="preserve">naszej szkoły </w:t>
      </w:r>
      <w:r w:rsidR="00A9089F" w:rsidRPr="00A9089F">
        <w:t>chcący ubiegać się o Stypendium Św. Mikołaja mogą składać wniosek.</w:t>
      </w:r>
      <w:r w:rsidR="00A9089F" w:rsidRPr="00A9089F">
        <w:br/>
        <w:t>Nabór wniosków odbywa się przez portal stypendialny i w szkołach należących do programu Stypendia Św. Mikołaja.</w:t>
      </w:r>
      <w:r w:rsidR="00A9089F" w:rsidRPr="00A9089F">
        <w:br/>
        <w:t>Link do wniosku online dostępny będzie w portalu stypendialnym</w:t>
      </w:r>
      <w:r w:rsidR="00A9089F">
        <w:t>:</w:t>
      </w:r>
    </w:p>
    <w:p w14:paraId="7669D907" w14:textId="24B51238" w:rsidR="00A9089F" w:rsidRDefault="00A9089F" w:rsidP="00A9089F">
      <w:pPr>
        <w:spacing w:after="0" w:line="240" w:lineRule="auto"/>
      </w:pPr>
      <w:hyperlink r:id="rId4" w:history="1">
        <w:r w:rsidRPr="00691502">
          <w:rPr>
            <w:rStyle w:val="Hipercze"/>
          </w:rPr>
          <w:t>https://stypendia.mikolaj.org.pl/o-programie/dla-ucznia/</w:t>
        </w:r>
      </w:hyperlink>
    </w:p>
    <w:p w14:paraId="1CED1F56" w14:textId="77777777" w:rsidR="00A9089F" w:rsidRDefault="00A9089F" w:rsidP="00A9089F">
      <w:pPr>
        <w:spacing w:after="0" w:line="240" w:lineRule="auto"/>
      </w:pPr>
      <w:r w:rsidRPr="00A9089F">
        <w:rPr>
          <w:b/>
          <w:bCs/>
        </w:rPr>
        <w:t>Uczeń może ubiegać się o przyznanie stypendium, jeśli:</w:t>
      </w:r>
      <w:r w:rsidRPr="00A9089F">
        <w:br/>
        <w:t>- Wykazuje się zaangażowaniem społecznym i ma osiągnięcia naukowe, sportowe lub artystyczne.</w:t>
      </w:r>
      <w:r w:rsidRPr="00A9089F">
        <w:br/>
        <w:t xml:space="preserve">- Potwierdzony miesięczny dochód netto na jednego członka rodziny </w:t>
      </w:r>
      <w:r w:rsidRPr="00A9089F">
        <w:rPr>
          <w:b/>
          <w:bCs/>
        </w:rPr>
        <w:t>nie jest wyższy niż 2500 zł netto</w:t>
      </w:r>
      <w:r w:rsidRPr="00A9089F">
        <w:t xml:space="preserve"> (dochód wyliczany zgodnie z Zasadami dokumentowania dochodu – zał. nr 3 do Regulaminu),</w:t>
      </w:r>
      <w:r w:rsidRPr="00A9089F">
        <w:br/>
        <w:t>- Średnia arytmetyczna wszystkich ocen w roku poprzedzającym przyznanie stypendium nie jest niższa niż:</w:t>
      </w:r>
      <w:r>
        <w:t xml:space="preserve"> </w:t>
      </w:r>
      <w:r w:rsidRPr="00A9089F">
        <w:rPr>
          <w:b/>
          <w:bCs/>
        </w:rPr>
        <w:t>4,4 w szkole podstawowej,</w:t>
      </w:r>
      <w:r w:rsidRPr="00A9089F">
        <w:br/>
        <w:t>Każda szkoła w programie ma swój unikalny link do wniosku o stypendium, dzięki czemu wnioski złożone przez uczniów będą przypisane, do konkretnej szkoły i będą je mogli Państwo zobaczyć w wersji online po zalogowaniu się do portalu</w:t>
      </w:r>
      <w:r>
        <w:t>:</w:t>
      </w:r>
    </w:p>
    <w:p w14:paraId="493AF2B0" w14:textId="7F853013" w:rsidR="00A9089F" w:rsidRDefault="00A9089F" w:rsidP="00A9089F">
      <w:pPr>
        <w:spacing w:after="0" w:line="240" w:lineRule="auto"/>
      </w:pPr>
      <w:hyperlink r:id="rId5" w:history="1">
        <w:r w:rsidRPr="00691502">
          <w:rPr>
            <w:rStyle w:val="Hipercze"/>
          </w:rPr>
          <w:t>https://stypendia.mikolaj.org.pl/szkoly-w-programie/profil/szkola-podstawowa-w-jedliczu-10605</w:t>
        </w:r>
      </w:hyperlink>
    </w:p>
    <w:p w14:paraId="441C0144" w14:textId="7C59E7F6" w:rsidR="00A9089F" w:rsidRDefault="00A9089F" w:rsidP="00A9089F">
      <w:pPr>
        <w:spacing w:after="0" w:line="240" w:lineRule="auto"/>
      </w:pPr>
      <w:r w:rsidRPr="00A9089F">
        <w:rPr>
          <w:b/>
          <w:bCs/>
        </w:rPr>
        <w:t>Obowiązkowe załączniki do wniosku:</w:t>
      </w:r>
      <w:r w:rsidRPr="00A9089F">
        <w:rPr>
          <w:b/>
          <w:bCs/>
        </w:rPr>
        <w:br/>
      </w:r>
      <w:r w:rsidRPr="00A9089F">
        <w:t>1. Opinia wychowawcy z informacją o wysokości średniej ocen z roku szkolnego 2024/2025;</w:t>
      </w:r>
      <w:r w:rsidRPr="00A9089F">
        <w:br/>
        <w:t>2. Oświadczenie o wysokości średnich dochodów netto na osobę w rodzinie za okres</w:t>
      </w:r>
      <w:r>
        <w:t xml:space="preserve">                              </w:t>
      </w:r>
      <w:r w:rsidRPr="00A9089F">
        <w:t xml:space="preserve"> od 1.01 – 30.06.2025 r wymienione w załączniku nr 3 do Regulaminu (w załączniku wyjaśnione są zasady dokumentowania dochodu) - do pobrania tu:</w:t>
      </w:r>
      <w:r w:rsidRPr="00A9089F">
        <w:br/>
      </w:r>
      <w:hyperlink r:id="rId6" w:history="1">
        <w:r w:rsidRPr="00A9089F">
          <w:rPr>
            <w:rStyle w:val="Hipercze"/>
          </w:rPr>
          <w:t>https://stypendia.mikolaj.org.pl/o-programie/regulaminy/</w:t>
        </w:r>
      </w:hyperlink>
      <w:r w:rsidRPr="00A9089F">
        <w:br/>
      </w:r>
      <w:r w:rsidRPr="00A9089F">
        <w:rPr>
          <w:b/>
          <w:bCs/>
        </w:rPr>
        <w:t>Nieobowiązkowe, ale rekomendowane:</w:t>
      </w:r>
      <w:r w:rsidRPr="00A9089F">
        <w:rPr>
          <w:b/>
          <w:bCs/>
        </w:rPr>
        <w:br/>
      </w:r>
      <w:r w:rsidRPr="00A9089F">
        <w:t>4. Dokumenty potwierdzające osiągnięcia naukowe, artystyczne, sportowe (nagrody, wyróżnienia, dyplomy, itp.);</w:t>
      </w:r>
      <w:r w:rsidRPr="00A9089F">
        <w:br/>
        <w:t>5. Dokumenty potwierdzające zaangażowanie społeczne ucznia (udział w akcjach, wolontariat itp.);</w:t>
      </w:r>
      <w:r w:rsidRPr="00A9089F">
        <w:br/>
        <w:t>6. Rekomendacje (np. instruktora harcerskiego, od organizacji, w której pomaga jako wolontariusz).</w:t>
      </w:r>
    </w:p>
    <w:p w14:paraId="216CF1B3" w14:textId="77777777" w:rsidR="006F1E12" w:rsidRDefault="006F1E12" w:rsidP="00A9089F">
      <w:pPr>
        <w:spacing w:after="0" w:line="240" w:lineRule="auto"/>
      </w:pPr>
    </w:p>
    <w:p w14:paraId="1E2A7F57" w14:textId="77777777" w:rsidR="006F1E12" w:rsidRPr="006F1E12" w:rsidRDefault="006F1E12" w:rsidP="006F1E12">
      <w:pPr>
        <w:spacing w:after="0" w:line="240" w:lineRule="auto"/>
        <w:rPr>
          <w:b/>
          <w:bCs/>
          <w:color w:val="EE0000"/>
          <w:sz w:val="24"/>
          <w:szCs w:val="24"/>
          <w:u w:val="single"/>
        </w:rPr>
      </w:pPr>
      <w:r w:rsidRPr="006F1E12">
        <w:rPr>
          <w:b/>
          <w:bCs/>
          <w:color w:val="EE0000"/>
          <w:sz w:val="24"/>
          <w:szCs w:val="24"/>
          <w:u w:val="single"/>
        </w:rPr>
        <w:t>Akcja "Na dobry początek" 1 - 19 września- podwajamy zebrane przez szkoły kwoty!</w:t>
      </w:r>
    </w:p>
    <w:p w14:paraId="5F63FD3A" w14:textId="362156F9" w:rsidR="006F1E12" w:rsidRDefault="006F1E12" w:rsidP="006F1E12">
      <w:pPr>
        <w:spacing w:after="0" w:line="240" w:lineRule="auto"/>
      </w:pPr>
      <w:r w:rsidRPr="006F1E12">
        <w:t>Akcja "Na dobry początek" potrwa od 1 do 19 września 2025!</w:t>
      </w:r>
      <w:r w:rsidRPr="006F1E12">
        <w:br/>
        <w:t>W ramach akcji:</w:t>
      </w:r>
      <w:r w:rsidRPr="006F1E12">
        <w:br/>
      </w:r>
      <w:r w:rsidRPr="006F1E12">
        <w:rPr>
          <w:b/>
          <w:bCs/>
        </w:rPr>
        <w:t>&gt;&gt; PODWAJAMY KAŻDĄ ZŁOTÓWKĘ</w:t>
      </w:r>
      <w:r w:rsidRPr="006F1E12">
        <w:t xml:space="preserve"> zebraną przez szkoły na stypendialnych subkontach. W ten sposób wspieramy lokalną kulturę solidarności i samopomocy (oznacza to, że jeżeli na szkolne subkonto stypendialne wpłynie darowizna w kwocie np. 1000 zł, Fundacja dopłaci 1000 zł i w ten sposób szkoła będzie miała 2000 zł na stypendium dla swojego ucznia w potrzebie)</w:t>
      </w:r>
      <w:r>
        <w:t>.</w:t>
      </w:r>
    </w:p>
    <w:p w14:paraId="35AAF81C" w14:textId="0BFAE9CC" w:rsidR="006F1E12" w:rsidRDefault="006F1E12" w:rsidP="006F1E12">
      <w:pPr>
        <w:spacing w:after="0" w:line="240" w:lineRule="auto"/>
      </w:pPr>
      <w:r>
        <w:t>Prosimy o wsparcie naszej szkoły dowolnym datkiem:</w:t>
      </w:r>
    </w:p>
    <w:p w14:paraId="2322DC58" w14:textId="77777777" w:rsidR="006F1E12" w:rsidRDefault="006F1E12" w:rsidP="006F1E12">
      <w:pPr>
        <w:spacing w:after="0" w:line="240" w:lineRule="auto"/>
      </w:pPr>
    </w:p>
    <w:p w14:paraId="74C79AC8" w14:textId="77777777" w:rsidR="006F1E12" w:rsidRDefault="006F1E12" w:rsidP="006F1E12">
      <w:pPr>
        <w:spacing w:after="0" w:line="240" w:lineRule="auto"/>
      </w:pPr>
      <w:hyperlink r:id="rId7" w:history="1">
        <w:r w:rsidRPr="00691502">
          <w:rPr>
            <w:rStyle w:val="Hipercze"/>
          </w:rPr>
          <w:t>https://stypendia.mikolaj.org.pl/szkoly-w-programie/profil/szkola-podstawowa-w-jedliczu-10605</w:t>
        </w:r>
      </w:hyperlink>
    </w:p>
    <w:p w14:paraId="0B42A314" w14:textId="77777777" w:rsidR="00CE1456" w:rsidRDefault="00CE1456" w:rsidP="006F1E12">
      <w:pPr>
        <w:spacing w:after="0" w:line="240" w:lineRule="auto"/>
      </w:pPr>
    </w:p>
    <w:p w14:paraId="6D649380" w14:textId="77777777" w:rsidR="00CE1456" w:rsidRDefault="00CE1456" w:rsidP="006F1E12">
      <w:pPr>
        <w:spacing w:after="0" w:line="240" w:lineRule="auto"/>
      </w:pPr>
    </w:p>
    <w:p w14:paraId="0BB28898" w14:textId="77777777" w:rsidR="00CE1456" w:rsidRDefault="00CE1456" w:rsidP="006F1E12">
      <w:pPr>
        <w:spacing w:after="0" w:line="240" w:lineRule="auto"/>
      </w:pPr>
    </w:p>
    <w:p w14:paraId="2F994566" w14:textId="57AA7840" w:rsidR="00CE1456" w:rsidRDefault="00CE1456" w:rsidP="00CE1456">
      <w:pPr>
        <w:spacing w:after="0" w:line="240" w:lineRule="auto"/>
        <w:jc w:val="right"/>
      </w:pPr>
      <w:r>
        <w:t>Szkolny koordynator Fundacji Św. Mikołaja: Marta Bołoz</w:t>
      </w:r>
    </w:p>
    <w:p w14:paraId="45F8CC6F" w14:textId="77777777" w:rsidR="006F1E12" w:rsidRPr="006F1E12" w:rsidRDefault="006F1E12" w:rsidP="00CE1456">
      <w:pPr>
        <w:spacing w:after="0" w:line="240" w:lineRule="auto"/>
        <w:jc w:val="right"/>
      </w:pPr>
    </w:p>
    <w:p w14:paraId="54908E1C" w14:textId="77777777" w:rsidR="006F1E12" w:rsidRPr="00A9089F" w:rsidRDefault="006F1E12" w:rsidP="006F1E12">
      <w:pPr>
        <w:spacing w:after="0" w:line="240" w:lineRule="auto"/>
      </w:pPr>
    </w:p>
    <w:p w14:paraId="58CE865B" w14:textId="77777777" w:rsidR="006961B9" w:rsidRDefault="006961B9" w:rsidP="006F1E12">
      <w:pPr>
        <w:spacing w:after="0" w:line="240" w:lineRule="auto"/>
      </w:pPr>
    </w:p>
    <w:sectPr w:rsidR="006961B9" w:rsidSect="00A9089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89F"/>
    <w:rsid w:val="00405D30"/>
    <w:rsid w:val="006961B9"/>
    <w:rsid w:val="006F1E12"/>
    <w:rsid w:val="00A9089F"/>
    <w:rsid w:val="00AF6E10"/>
    <w:rsid w:val="00CE1456"/>
    <w:rsid w:val="00F473F9"/>
    <w:rsid w:val="00F9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45598"/>
  <w15:chartTrackingRefBased/>
  <w15:docId w15:val="{0A3B271C-0A52-4B4D-A739-2BE3298CC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908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08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08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08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08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08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08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08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08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08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08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08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089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089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08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08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08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08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08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08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08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08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08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08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08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08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08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08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089F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9089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089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908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typendia.mikolaj.org.pl/szkoly-w-programie/profil/szkola-podstawowa-w-jedliczu-1060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typendia.mikolaj.org.pl/o-programie/regulaminy/" TargetMode="External"/><Relationship Id="rId5" Type="http://schemas.openxmlformats.org/officeDocument/2006/relationships/hyperlink" Target="https://stypendia.mikolaj.org.pl/szkoly-w-programie/profil/szkola-podstawowa-w-jedliczu-10605" TargetMode="External"/><Relationship Id="rId4" Type="http://schemas.openxmlformats.org/officeDocument/2006/relationships/hyperlink" Target="https://stypendia.mikolaj.org.pl/o-programie/dla-ucznia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439</Words>
  <Characters>2639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Bołoz</dc:creator>
  <cp:keywords/>
  <dc:description/>
  <cp:lastModifiedBy>Marta Bołoz</cp:lastModifiedBy>
  <cp:revision>4</cp:revision>
  <dcterms:created xsi:type="dcterms:W3CDTF">2025-09-08T15:53:00Z</dcterms:created>
  <dcterms:modified xsi:type="dcterms:W3CDTF">2025-09-08T16:16:00Z</dcterms:modified>
</cp:coreProperties>
</file>